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346A4" w14:textId="77777777" w:rsidR="0025184F" w:rsidRDefault="008765FC">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4E29F16B" wp14:editId="3A1F8810">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777A0406" w14:textId="77777777" w:rsidR="0025184F" w:rsidRDefault="008765FC">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EF96387" w14:textId="77777777" w:rsidR="0025184F" w:rsidRDefault="008765FC">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606BE392" w14:textId="77777777" w:rsidR="0025184F" w:rsidRDefault="008765FC">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2606345A" w14:textId="77777777" w:rsidR="0025184F" w:rsidRDefault="008765FC">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57133224" w14:textId="77777777" w:rsidR="0025184F" w:rsidRDefault="008765FC">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167779EE" w14:textId="77777777" w:rsidR="0025184F" w:rsidRPr="00F372AF" w:rsidRDefault="008765FC">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p>
    <w:p w14:paraId="008D53B1" w14:textId="77777777" w:rsidR="0025184F" w:rsidRDefault="008765FC">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48D05191" w14:textId="77777777" w:rsidR="0025184F" w:rsidRDefault="0025184F">
      <w:pPr>
        <w:widowControl w:val="0"/>
        <w:autoSpaceDE w:val="0"/>
        <w:autoSpaceDN w:val="0"/>
        <w:spacing w:after="0" w:line="240" w:lineRule="auto"/>
        <w:rPr>
          <w:rFonts w:ascii="Times New Roman" w:eastAsia="Calibri" w:hAnsi="Times New Roman" w:cs="Calibri"/>
          <w:kern w:val="0"/>
          <w:sz w:val="20"/>
          <w:szCs w:val="20"/>
          <w:lang w:val="el-GR"/>
          <w14:ligatures w14:val="none"/>
        </w:rPr>
      </w:pPr>
    </w:p>
    <w:tbl>
      <w:tblPr>
        <w:tblW w:w="0" w:type="auto"/>
        <w:tblCellSpacing w:w="0" w:type="dxa"/>
        <w:tblInd w:w="-1710" w:type="dxa"/>
        <w:tblCellMar>
          <w:left w:w="0" w:type="dxa"/>
          <w:right w:w="0" w:type="dxa"/>
        </w:tblCellMar>
        <w:tblLook w:val="04A0" w:firstRow="1" w:lastRow="0" w:firstColumn="1" w:lastColumn="0" w:noHBand="0" w:noVBand="1"/>
      </w:tblPr>
      <w:tblGrid>
        <w:gridCol w:w="1770"/>
        <w:gridCol w:w="1680"/>
      </w:tblGrid>
      <w:tr w:rsidR="0025184F" w:rsidRPr="0061004C" w14:paraId="7E8687C7" w14:textId="77777777">
        <w:trPr>
          <w:gridAfter w:val="1"/>
          <w:tblCellSpacing w:w="0" w:type="dxa"/>
        </w:trPr>
        <w:tc>
          <w:tcPr>
            <w:tcW w:w="1770" w:type="dxa"/>
            <w:vAlign w:val="center"/>
          </w:tcPr>
          <w:p w14:paraId="7AD5FE37" w14:textId="77777777" w:rsidR="0025184F" w:rsidRDefault="0025184F">
            <w:pPr>
              <w:widowControl w:val="0"/>
              <w:autoSpaceDE w:val="0"/>
              <w:autoSpaceDN w:val="0"/>
              <w:spacing w:after="0" w:line="240" w:lineRule="auto"/>
              <w:rPr>
                <w:rFonts w:eastAsia="Times New Roman" w:cs="Calibri"/>
                <w:kern w:val="0"/>
                <w:lang w:val="el-GR"/>
                <w14:ligatures w14:val="none"/>
              </w:rPr>
            </w:pPr>
          </w:p>
        </w:tc>
      </w:tr>
      <w:tr w:rsidR="0025184F" w14:paraId="1967DC04" w14:textId="77777777">
        <w:trPr>
          <w:tblCellSpacing w:w="0" w:type="dxa"/>
        </w:trPr>
        <w:tc>
          <w:tcPr>
            <w:tcW w:w="0" w:type="auto"/>
            <w:vAlign w:val="center"/>
          </w:tcPr>
          <w:p w14:paraId="0A13CA9E" w14:textId="77777777" w:rsidR="0025184F" w:rsidRDefault="0025184F">
            <w:pPr>
              <w:spacing w:after="0" w:line="240" w:lineRule="auto"/>
              <w:rPr>
                <w:rFonts w:ascii="Times New Roman" w:eastAsia="Times New Roman" w:hAnsi="Times New Roman" w:cs="Times New Roman"/>
                <w:kern w:val="0"/>
                <w:sz w:val="20"/>
                <w:szCs w:val="20"/>
                <w:lang w:val="el-GR"/>
                <w14:ligatures w14:val="none"/>
              </w:rPr>
            </w:pPr>
          </w:p>
        </w:tc>
        <w:tc>
          <w:tcPr>
            <w:tcW w:w="0" w:type="auto"/>
            <w:vAlign w:val="center"/>
          </w:tcPr>
          <w:p w14:paraId="3450C37A" w14:textId="77777777" w:rsidR="0025184F" w:rsidRDefault="008765F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drawing>
                <wp:inline distT="0" distB="0" distL="0" distR="0" wp14:anchorId="66B3A0C2" wp14:editId="142B0F3E">
                  <wp:extent cx="1066800" cy="6985"/>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66800" cy="6985"/>
                          </a:xfrm>
                          <a:prstGeom prst="rect">
                            <a:avLst/>
                          </a:prstGeom>
                          <a:noFill/>
                          <a:ln>
                            <a:noFill/>
                          </a:ln>
                        </pic:spPr>
                      </pic:pic>
                    </a:graphicData>
                  </a:graphic>
                </wp:inline>
              </w:drawing>
            </w:r>
          </w:p>
        </w:tc>
      </w:tr>
    </w:tbl>
    <w:p w14:paraId="40703DE0" w14:textId="77777777" w:rsidR="0025184F" w:rsidRDefault="008765FC">
      <w:pPr>
        <w:widowControl w:val="0"/>
        <w:autoSpaceDE w:val="0"/>
        <w:autoSpaceDN w:val="0"/>
        <w:spacing w:before="14" w:after="0" w:line="240" w:lineRule="auto"/>
        <w:rPr>
          <w:rFonts w:ascii="Times New Roman" w:eastAsia="Calibri" w:cs="Calibri"/>
          <w:b/>
          <w:kern w:val="0"/>
          <w:sz w:val="20"/>
          <w:szCs w:val="20"/>
          <w14:ligatures w14:val="none"/>
        </w:rPr>
      </w:pPr>
      <w:r>
        <w:rPr>
          <w:rFonts w:ascii="Times New Roman" w:eastAsia="Calibri" w:cs="Calibri"/>
          <w:b/>
          <w:kern w:val="0"/>
          <w:sz w:val="20"/>
          <w:szCs w:val="20"/>
          <w14:ligatures w14:val="none"/>
        </w:rPr>
        <w:t xml:space="preserve"> </w:t>
      </w:r>
    </w:p>
    <w:p w14:paraId="2D028B99" w14:textId="77777777" w:rsidR="0025184F" w:rsidRDefault="008765FC">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55B24286" w14:textId="77777777" w:rsidR="0025184F" w:rsidRDefault="008765FC">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3A58DEA6" w14:textId="2F15C50A" w:rsidR="0040633F" w:rsidRDefault="008765FC" w:rsidP="0040633F">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B5CA1B" w14:textId="77777777" w:rsidR="0040633F" w:rsidRDefault="0040633F">
      <w:pPr>
        <w:widowControl w:val="0"/>
        <w:autoSpaceDE w:val="0"/>
        <w:autoSpaceDN w:val="0"/>
        <w:spacing w:before="143" w:after="0" w:line="240" w:lineRule="auto"/>
        <w:rPr>
          <w:rFonts w:ascii="Times New Roman" w:eastAsia="Calibri" w:cs="Calibri"/>
          <w:kern w:val="0"/>
          <w:sz w:val="20"/>
          <w:szCs w:val="20"/>
          <w14:ligatures w14:val="none"/>
        </w:rPr>
      </w:pPr>
    </w:p>
    <w:p w14:paraId="0889F201" w14:textId="77777777" w:rsidR="0040633F" w:rsidRPr="00F372AF" w:rsidRDefault="0040633F">
      <w:pPr>
        <w:widowControl w:val="0"/>
        <w:autoSpaceDE w:val="0"/>
        <w:autoSpaceDN w:val="0"/>
        <w:spacing w:before="143" w:after="0" w:line="240" w:lineRule="auto"/>
        <w:rPr>
          <w:rFonts w:ascii="Times New Roman" w:eastAsia="Calibri" w:cs="Calibri"/>
          <w:kern w:val="0"/>
          <w:sz w:val="20"/>
          <w:szCs w:val="20"/>
          <w14:ligatures w14:val="none"/>
        </w:rPr>
      </w:pPr>
    </w:p>
    <w:p w14:paraId="056F33F8"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52F46C0E" wp14:editId="05E22736">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15CEAED" w14:textId="77777777" w:rsidR="0025184F" w:rsidRDefault="0025184F">
                            <w:pPr>
                              <w:spacing w:line="266" w:lineRule="auto"/>
                              <w:ind w:left="7" w:right="8"/>
                              <w:jc w:val="center"/>
                              <w:rPr>
                                <w:rFonts w:ascii="Times New Roman" w:eastAsia="Calibri" w:hAnsi="Times New Roman" w:cs="Calibri"/>
                                <w:b/>
                                <w:color w:val="006FC0"/>
                                <w:kern w:val="0"/>
                                <w14:ligatures w14:val="none"/>
                              </w:rPr>
                            </w:pPr>
                          </w:p>
                          <w:p w14:paraId="54AD6196" w14:textId="77777777" w:rsidR="0025184F" w:rsidRDefault="008765FC">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1A858904" w14:textId="77777777" w:rsidR="0025184F" w:rsidRDefault="008765FC">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0FE629E9" w14:textId="77777777" w:rsidR="0025184F" w:rsidRDefault="008765FC">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0BE27FC1"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0B4BB3C2"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23BC622" w14:textId="77777777" w:rsidR="0025184F" w:rsidRDefault="008765FC">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A2CEA14" w14:textId="77777777" w:rsidR="0025184F" w:rsidRDefault="008765FC">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281CF87A" w14:textId="77777777" w:rsidR="0025184F" w:rsidRDefault="0025184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2F46C0E"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315CEAED" w14:textId="77777777" w:rsidR="0025184F" w:rsidRDefault="0025184F">
                      <w:pPr>
                        <w:spacing w:line="266" w:lineRule="auto"/>
                        <w:ind w:left="7" w:right="8"/>
                        <w:jc w:val="center"/>
                        <w:rPr>
                          <w:rFonts w:ascii="Times New Roman" w:eastAsia="Calibri" w:hAnsi="Times New Roman" w:cs="Calibri"/>
                          <w:b/>
                          <w:color w:val="006FC0"/>
                          <w:kern w:val="0"/>
                          <w14:ligatures w14:val="none"/>
                        </w:rPr>
                      </w:pPr>
                    </w:p>
                    <w:p w14:paraId="54AD6196" w14:textId="77777777" w:rsidR="0025184F" w:rsidRDefault="008765FC">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1A858904" w14:textId="77777777" w:rsidR="0025184F" w:rsidRDefault="008765FC">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0FE629E9" w14:textId="77777777" w:rsidR="0025184F" w:rsidRDefault="008765FC">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0BE27FC1"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0B4BB3C2" w14:textId="77777777" w:rsidR="0025184F" w:rsidRDefault="008765FC">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23BC622" w14:textId="77777777" w:rsidR="0025184F" w:rsidRDefault="008765FC">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A2CEA14" w14:textId="77777777" w:rsidR="0025184F" w:rsidRDefault="008765FC">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281CF87A" w14:textId="77777777" w:rsidR="0025184F" w:rsidRDefault="0025184F"/>
                  </w:txbxContent>
                </v:textbox>
                <w10:wrap anchorx="margin"/>
              </v:shape>
            </w:pict>
          </mc:Fallback>
        </mc:AlternateContent>
      </w:r>
      <w:r w:rsidRPr="00F372AF">
        <w:rPr>
          <w:rFonts w:ascii="Times New Roman" w:eastAsia="Calibri" w:cs="Calibri"/>
          <w:kern w:val="0"/>
          <w:sz w:val="20"/>
          <w:szCs w:val="20"/>
          <w14:ligatures w14:val="none"/>
        </w:rPr>
        <w:t xml:space="preserve"> </w:t>
      </w:r>
    </w:p>
    <w:p w14:paraId="16296FA9"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4EAD7392" w14:textId="77777777" w:rsidR="0025184F" w:rsidRPr="00F372AF" w:rsidRDefault="0025184F">
      <w:pPr>
        <w:widowControl w:val="0"/>
        <w:autoSpaceDE w:val="0"/>
        <w:autoSpaceDN w:val="0"/>
        <w:spacing w:after="0" w:line="240" w:lineRule="auto"/>
        <w:rPr>
          <w:rFonts w:ascii="Times New Roman" w:eastAsia="Calibri" w:cs="Calibri"/>
          <w:kern w:val="0"/>
          <w:sz w:val="20"/>
          <w:szCs w:val="20"/>
          <w14:ligatures w14:val="none"/>
        </w:rPr>
      </w:pPr>
    </w:p>
    <w:p w14:paraId="6F378552" w14:textId="77777777" w:rsidR="0025184F" w:rsidRPr="00F372AF" w:rsidRDefault="008765FC">
      <w:pPr>
        <w:spacing w:line="266" w:lineRule="auto"/>
        <w:ind w:left="7" w:right="8"/>
        <w:jc w:val="center"/>
        <w:rPr>
          <w:rFonts w:ascii="Times New Roman" w:eastAsia="Calibri" w:hAnsi="Times New Roman" w:cs="Calibri"/>
          <w:b/>
          <w:kern w:val="0"/>
          <w:sz w:val="28"/>
          <w:szCs w:val="28"/>
          <w14:ligatures w14:val="none"/>
        </w:rPr>
      </w:pPr>
      <w:r w:rsidRPr="00F372AF">
        <w:rPr>
          <w:rFonts w:ascii="Times New Roman" w:eastAsia="Calibri" w:cs="Calibri"/>
          <w:kern w:val="0"/>
          <w:sz w:val="20"/>
          <w:szCs w:val="20"/>
          <w14:ligatures w14:val="none"/>
        </w:rPr>
        <w:t xml:space="preserve"> </w:t>
      </w:r>
    </w:p>
    <w:p w14:paraId="4002A076" w14:textId="77777777" w:rsidR="0025184F" w:rsidRPr="00F372AF" w:rsidRDefault="0025184F">
      <w:pPr>
        <w:widowControl w:val="0"/>
        <w:autoSpaceDE w:val="0"/>
        <w:autoSpaceDN w:val="0"/>
        <w:spacing w:after="0" w:line="240" w:lineRule="auto"/>
        <w:rPr>
          <w:rFonts w:ascii="Times New Roman" w:eastAsia="Calibri" w:cs="Calibri"/>
          <w:kern w:val="0"/>
          <w:sz w:val="20"/>
          <w:szCs w:val="20"/>
          <w14:ligatures w14:val="none"/>
        </w:rPr>
      </w:pPr>
    </w:p>
    <w:p w14:paraId="3FD2AA81"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0FE3F653" w14:textId="77777777" w:rsidR="0025184F" w:rsidRPr="00F372AF" w:rsidRDefault="008765FC">
      <w:pPr>
        <w:widowControl w:val="0"/>
        <w:autoSpaceDE w:val="0"/>
        <w:autoSpaceDN w:val="0"/>
        <w:spacing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376D915D" w14:textId="77777777" w:rsidR="0025184F" w:rsidRPr="00F372AF" w:rsidRDefault="008765FC">
      <w:pPr>
        <w:widowControl w:val="0"/>
        <w:autoSpaceDE w:val="0"/>
        <w:autoSpaceDN w:val="0"/>
        <w:spacing w:before="133" w:after="0" w:line="240" w:lineRule="auto"/>
        <w:rPr>
          <w:rFonts w:ascii="Times New Roman" w:eastAsia="Calibri" w:cs="Calibri"/>
          <w:kern w:val="0"/>
          <w:sz w:val="20"/>
          <w:szCs w:val="20"/>
          <w14:ligatures w14:val="none"/>
        </w:rPr>
      </w:pPr>
      <w:r w:rsidRPr="00F372AF">
        <w:rPr>
          <w:rFonts w:ascii="Times New Roman" w:eastAsia="Calibri" w:cs="Calibri"/>
          <w:kern w:val="0"/>
          <w:sz w:val="20"/>
          <w:szCs w:val="20"/>
          <w14:ligatures w14:val="none"/>
        </w:rPr>
        <w:t xml:space="preserve"> </w:t>
      </w:r>
    </w:p>
    <w:p w14:paraId="016E7401"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5650E54"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0E35654"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C73A11F"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AF92391"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2D66717"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63DA91C"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68D6325"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92189B0"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6ABF989"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E90B305"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308DC6"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1BBBF4B"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AA67C55"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FFCABC9"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570EDE" w14:textId="77777777" w:rsidR="0025184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5E2341D" w14:textId="77777777" w:rsidR="0025184F" w:rsidRPr="0040633F" w:rsidRDefault="0025184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1F611BB" w14:textId="77777777" w:rsidR="0025184F" w:rsidRDefault="008765FC">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1812FA91" w14:textId="77777777" w:rsidR="0025184F" w:rsidRDefault="008765FC">
          <w:pPr>
            <w:pStyle w:val="TOCHeading1"/>
            <w:rPr>
              <w:lang w:val="el-GR"/>
            </w:rPr>
          </w:pPr>
          <w:r>
            <w:rPr>
              <w:lang w:val="el-GR"/>
            </w:rPr>
            <w:t>Περιεχόμενα</w:t>
          </w:r>
        </w:p>
        <w:p w14:paraId="049FEA2F" w14:textId="0841A4DF" w:rsidR="005B4F6F" w:rsidRDefault="008765FC">
          <w:pPr>
            <w:pStyle w:val="TOC1"/>
            <w:tabs>
              <w:tab w:val="left" w:pos="480"/>
              <w:tab w:val="right" w:leader="dot" w:pos="8630"/>
            </w:tabs>
            <w:rPr>
              <w:rFonts w:asciiTheme="minorHAnsi" w:eastAsiaTheme="minorEastAsia" w:hAnsiTheme="minorHAnsi"/>
              <w:noProof/>
            </w:rPr>
          </w:pPr>
          <w:r>
            <w:fldChar w:fldCharType="begin"/>
          </w:r>
          <w:r>
            <w:instrText xml:space="preserve"> TOC \o "1-3" \h \z \u </w:instrText>
          </w:r>
          <w:r>
            <w:fldChar w:fldCharType="separate"/>
          </w:r>
          <w:hyperlink w:anchor="_Toc193719551" w:history="1">
            <w:r w:rsidR="005B4F6F" w:rsidRPr="00063C8B">
              <w:rPr>
                <w:rStyle w:val="Hyperlink"/>
                <w:noProof/>
                <w:lang w:val="el-GR"/>
              </w:rPr>
              <w:t>1.</w:t>
            </w:r>
            <w:r w:rsidR="005B4F6F">
              <w:rPr>
                <w:rFonts w:asciiTheme="minorHAnsi" w:eastAsiaTheme="minorEastAsia" w:hAnsiTheme="minorHAnsi"/>
                <w:noProof/>
              </w:rPr>
              <w:tab/>
            </w:r>
            <w:r w:rsidR="005B4F6F" w:rsidRPr="00063C8B">
              <w:rPr>
                <w:rStyle w:val="Hyperlink"/>
                <w:noProof/>
                <w:lang w:val="el-GR"/>
              </w:rPr>
              <w:t>Πρόλογος</w:t>
            </w:r>
            <w:r w:rsidR="005B4F6F">
              <w:rPr>
                <w:noProof/>
                <w:webHidden/>
              </w:rPr>
              <w:tab/>
            </w:r>
            <w:r w:rsidR="005B4F6F">
              <w:rPr>
                <w:noProof/>
                <w:webHidden/>
              </w:rPr>
              <w:fldChar w:fldCharType="begin"/>
            </w:r>
            <w:r w:rsidR="005B4F6F">
              <w:rPr>
                <w:noProof/>
                <w:webHidden/>
              </w:rPr>
              <w:instrText xml:space="preserve"> PAGEREF _Toc193719551 \h </w:instrText>
            </w:r>
            <w:r w:rsidR="005B4F6F">
              <w:rPr>
                <w:noProof/>
                <w:webHidden/>
              </w:rPr>
            </w:r>
            <w:r w:rsidR="005B4F6F">
              <w:rPr>
                <w:noProof/>
                <w:webHidden/>
              </w:rPr>
              <w:fldChar w:fldCharType="separate"/>
            </w:r>
            <w:r w:rsidR="005B4F6F">
              <w:rPr>
                <w:noProof/>
                <w:webHidden/>
              </w:rPr>
              <w:t>3</w:t>
            </w:r>
            <w:r w:rsidR="005B4F6F">
              <w:rPr>
                <w:noProof/>
                <w:webHidden/>
              </w:rPr>
              <w:fldChar w:fldCharType="end"/>
            </w:r>
          </w:hyperlink>
        </w:p>
        <w:p w14:paraId="05E7B65D" w14:textId="71726191" w:rsidR="005B4F6F" w:rsidRDefault="005B4F6F">
          <w:pPr>
            <w:pStyle w:val="TOC1"/>
            <w:tabs>
              <w:tab w:val="left" w:pos="480"/>
              <w:tab w:val="right" w:leader="dot" w:pos="8630"/>
            </w:tabs>
            <w:rPr>
              <w:rFonts w:asciiTheme="minorHAnsi" w:eastAsiaTheme="minorEastAsia" w:hAnsiTheme="minorHAnsi"/>
              <w:noProof/>
            </w:rPr>
          </w:pPr>
          <w:hyperlink w:anchor="_Toc193719552" w:history="1">
            <w:r w:rsidRPr="00063C8B">
              <w:rPr>
                <w:rStyle w:val="Hyperlink"/>
                <w:noProof/>
                <w:lang w:val="el-GR"/>
              </w:rPr>
              <w:t>2.</w:t>
            </w:r>
            <w:r>
              <w:rPr>
                <w:rFonts w:asciiTheme="minorHAnsi" w:eastAsiaTheme="minorEastAsia" w:hAnsiTheme="minorHAnsi"/>
                <w:noProof/>
              </w:rPr>
              <w:tab/>
            </w:r>
            <w:r w:rsidRPr="00063C8B">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_Toc193719552 \h </w:instrText>
            </w:r>
            <w:r>
              <w:rPr>
                <w:noProof/>
                <w:webHidden/>
              </w:rPr>
            </w:r>
            <w:r>
              <w:rPr>
                <w:noProof/>
                <w:webHidden/>
              </w:rPr>
              <w:fldChar w:fldCharType="separate"/>
            </w:r>
            <w:r>
              <w:rPr>
                <w:noProof/>
                <w:webHidden/>
              </w:rPr>
              <w:t>3</w:t>
            </w:r>
            <w:r>
              <w:rPr>
                <w:noProof/>
                <w:webHidden/>
              </w:rPr>
              <w:fldChar w:fldCharType="end"/>
            </w:r>
          </w:hyperlink>
        </w:p>
        <w:p w14:paraId="254BC47C" w14:textId="62A54A14" w:rsidR="005B4F6F" w:rsidRDefault="005B4F6F">
          <w:pPr>
            <w:pStyle w:val="TOC2"/>
            <w:tabs>
              <w:tab w:val="left" w:pos="960"/>
              <w:tab w:val="right" w:leader="dot" w:pos="8630"/>
            </w:tabs>
            <w:rPr>
              <w:rFonts w:asciiTheme="minorHAnsi" w:eastAsiaTheme="minorEastAsia" w:hAnsiTheme="minorHAnsi"/>
              <w:noProof/>
            </w:rPr>
          </w:pPr>
          <w:hyperlink w:anchor="_Toc193719553" w:history="1">
            <w:r w:rsidRPr="00063C8B">
              <w:rPr>
                <w:rStyle w:val="Hyperlink"/>
                <w:noProof/>
                <w:lang w:val="el-GR"/>
              </w:rPr>
              <w:t>2.1.</w:t>
            </w:r>
            <w:r>
              <w:rPr>
                <w:rFonts w:asciiTheme="minorHAnsi" w:eastAsiaTheme="minorEastAsia" w:hAnsiTheme="minorHAnsi"/>
                <w:noProof/>
              </w:rPr>
              <w:tab/>
            </w:r>
            <w:r w:rsidRPr="00063C8B">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_Toc193719553 \h </w:instrText>
            </w:r>
            <w:r>
              <w:rPr>
                <w:noProof/>
                <w:webHidden/>
              </w:rPr>
            </w:r>
            <w:r>
              <w:rPr>
                <w:noProof/>
                <w:webHidden/>
              </w:rPr>
              <w:fldChar w:fldCharType="separate"/>
            </w:r>
            <w:r>
              <w:rPr>
                <w:noProof/>
                <w:webHidden/>
              </w:rPr>
              <w:t>4</w:t>
            </w:r>
            <w:r>
              <w:rPr>
                <w:noProof/>
                <w:webHidden/>
              </w:rPr>
              <w:fldChar w:fldCharType="end"/>
            </w:r>
          </w:hyperlink>
        </w:p>
        <w:p w14:paraId="66BD9373" w14:textId="3A3E1E69" w:rsidR="005B4F6F" w:rsidRDefault="005B4F6F">
          <w:pPr>
            <w:pStyle w:val="TOC2"/>
            <w:tabs>
              <w:tab w:val="left" w:pos="960"/>
              <w:tab w:val="right" w:leader="dot" w:pos="8630"/>
            </w:tabs>
            <w:rPr>
              <w:rFonts w:asciiTheme="minorHAnsi" w:eastAsiaTheme="minorEastAsia" w:hAnsiTheme="minorHAnsi"/>
              <w:noProof/>
            </w:rPr>
          </w:pPr>
          <w:hyperlink w:anchor="_Toc193719554" w:history="1">
            <w:r w:rsidRPr="00063C8B">
              <w:rPr>
                <w:rStyle w:val="Hyperlink"/>
                <w:noProof/>
                <w:lang w:val="el-GR"/>
              </w:rPr>
              <w:t>2.2.</w:t>
            </w:r>
            <w:r>
              <w:rPr>
                <w:rFonts w:asciiTheme="minorHAnsi" w:eastAsiaTheme="minorEastAsia" w:hAnsiTheme="minorHAnsi"/>
                <w:noProof/>
              </w:rPr>
              <w:tab/>
            </w:r>
            <w:r w:rsidRPr="00063C8B">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_Toc193719554 \h </w:instrText>
            </w:r>
            <w:r>
              <w:rPr>
                <w:noProof/>
                <w:webHidden/>
              </w:rPr>
            </w:r>
            <w:r>
              <w:rPr>
                <w:noProof/>
                <w:webHidden/>
              </w:rPr>
              <w:fldChar w:fldCharType="separate"/>
            </w:r>
            <w:r>
              <w:rPr>
                <w:noProof/>
                <w:webHidden/>
              </w:rPr>
              <w:t>5</w:t>
            </w:r>
            <w:r>
              <w:rPr>
                <w:noProof/>
                <w:webHidden/>
              </w:rPr>
              <w:fldChar w:fldCharType="end"/>
            </w:r>
          </w:hyperlink>
        </w:p>
        <w:p w14:paraId="11CE8AC8" w14:textId="26F7D152" w:rsidR="005B4F6F" w:rsidRDefault="005B4F6F">
          <w:pPr>
            <w:pStyle w:val="TOC2"/>
            <w:tabs>
              <w:tab w:val="left" w:pos="960"/>
              <w:tab w:val="right" w:leader="dot" w:pos="8630"/>
            </w:tabs>
            <w:rPr>
              <w:rFonts w:asciiTheme="minorHAnsi" w:eastAsiaTheme="minorEastAsia" w:hAnsiTheme="minorHAnsi"/>
              <w:noProof/>
            </w:rPr>
          </w:pPr>
          <w:hyperlink w:anchor="_Toc193719555" w:history="1">
            <w:r w:rsidRPr="00063C8B">
              <w:rPr>
                <w:rStyle w:val="Hyperlink"/>
                <w:noProof/>
                <w:lang w:val="el-GR"/>
              </w:rPr>
              <w:t>2.3.</w:t>
            </w:r>
            <w:r>
              <w:rPr>
                <w:rFonts w:asciiTheme="minorHAnsi" w:eastAsiaTheme="minorEastAsia" w:hAnsiTheme="minorHAnsi"/>
                <w:noProof/>
              </w:rPr>
              <w:tab/>
            </w:r>
            <w:r w:rsidRPr="00063C8B">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_Toc193719555 \h </w:instrText>
            </w:r>
            <w:r>
              <w:rPr>
                <w:noProof/>
                <w:webHidden/>
              </w:rPr>
            </w:r>
            <w:r>
              <w:rPr>
                <w:noProof/>
                <w:webHidden/>
              </w:rPr>
              <w:fldChar w:fldCharType="separate"/>
            </w:r>
            <w:r>
              <w:rPr>
                <w:noProof/>
                <w:webHidden/>
              </w:rPr>
              <w:t>6</w:t>
            </w:r>
            <w:r>
              <w:rPr>
                <w:noProof/>
                <w:webHidden/>
              </w:rPr>
              <w:fldChar w:fldCharType="end"/>
            </w:r>
          </w:hyperlink>
        </w:p>
        <w:p w14:paraId="3BAED2A1" w14:textId="6C1FA811" w:rsidR="005B4F6F" w:rsidRDefault="005B4F6F">
          <w:pPr>
            <w:pStyle w:val="TOC1"/>
            <w:tabs>
              <w:tab w:val="left" w:pos="480"/>
              <w:tab w:val="right" w:leader="dot" w:pos="8630"/>
            </w:tabs>
            <w:rPr>
              <w:rFonts w:asciiTheme="minorHAnsi" w:eastAsiaTheme="minorEastAsia" w:hAnsiTheme="minorHAnsi"/>
              <w:noProof/>
            </w:rPr>
          </w:pPr>
          <w:hyperlink w:anchor="_Toc193719556" w:history="1">
            <w:r w:rsidRPr="00063C8B">
              <w:rPr>
                <w:rStyle w:val="Hyperlink"/>
                <w:noProof/>
                <w:lang w:val="el-GR"/>
              </w:rPr>
              <w:t>3.</w:t>
            </w:r>
            <w:r>
              <w:rPr>
                <w:rFonts w:asciiTheme="minorHAnsi" w:eastAsiaTheme="minorEastAsia" w:hAnsiTheme="minorHAnsi"/>
                <w:noProof/>
              </w:rPr>
              <w:tab/>
            </w:r>
            <w:r w:rsidRPr="00063C8B">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_Toc193719556 \h </w:instrText>
            </w:r>
            <w:r>
              <w:rPr>
                <w:noProof/>
                <w:webHidden/>
              </w:rPr>
            </w:r>
            <w:r>
              <w:rPr>
                <w:noProof/>
                <w:webHidden/>
              </w:rPr>
              <w:fldChar w:fldCharType="separate"/>
            </w:r>
            <w:r>
              <w:rPr>
                <w:noProof/>
                <w:webHidden/>
              </w:rPr>
              <w:t>7</w:t>
            </w:r>
            <w:r>
              <w:rPr>
                <w:noProof/>
                <w:webHidden/>
              </w:rPr>
              <w:fldChar w:fldCharType="end"/>
            </w:r>
          </w:hyperlink>
        </w:p>
        <w:p w14:paraId="3CD33844" w14:textId="5BD1B3D6" w:rsidR="005B4F6F" w:rsidRDefault="005B4F6F">
          <w:pPr>
            <w:pStyle w:val="TOC2"/>
            <w:tabs>
              <w:tab w:val="left" w:pos="960"/>
              <w:tab w:val="right" w:leader="dot" w:pos="8630"/>
            </w:tabs>
            <w:rPr>
              <w:rFonts w:asciiTheme="minorHAnsi" w:eastAsiaTheme="minorEastAsia" w:hAnsiTheme="minorHAnsi"/>
              <w:noProof/>
            </w:rPr>
          </w:pPr>
          <w:hyperlink w:anchor="_Toc193719557" w:history="1">
            <w:r w:rsidRPr="00063C8B">
              <w:rPr>
                <w:rStyle w:val="Hyperlink"/>
                <w:noProof/>
                <w:lang w:val="el-GR"/>
              </w:rPr>
              <w:t>3.1.</w:t>
            </w:r>
            <w:r>
              <w:rPr>
                <w:rFonts w:asciiTheme="minorHAnsi" w:eastAsiaTheme="minorEastAsia" w:hAnsiTheme="minorHAnsi"/>
                <w:noProof/>
              </w:rPr>
              <w:tab/>
            </w:r>
            <w:r w:rsidRPr="00063C8B">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_Toc193719557 \h </w:instrText>
            </w:r>
            <w:r>
              <w:rPr>
                <w:noProof/>
                <w:webHidden/>
              </w:rPr>
            </w:r>
            <w:r>
              <w:rPr>
                <w:noProof/>
                <w:webHidden/>
              </w:rPr>
              <w:fldChar w:fldCharType="separate"/>
            </w:r>
            <w:r>
              <w:rPr>
                <w:noProof/>
                <w:webHidden/>
              </w:rPr>
              <w:t>7</w:t>
            </w:r>
            <w:r>
              <w:rPr>
                <w:noProof/>
                <w:webHidden/>
              </w:rPr>
              <w:fldChar w:fldCharType="end"/>
            </w:r>
          </w:hyperlink>
        </w:p>
        <w:p w14:paraId="0E225103" w14:textId="157B8985" w:rsidR="005B4F6F" w:rsidRDefault="005B4F6F">
          <w:pPr>
            <w:pStyle w:val="TOC2"/>
            <w:tabs>
              <w:tab w:val="left" w:pos="960"/>
              <w:tab w:val="right" w:leader="dot" w:pos="8630"/>
            </w:tabs>
            <w:rPr>
              <w:rFonts w:asciiTheme="minorHAnsi" w:eastAsiaTheme="minorEastAsia" w:hAnsiTheme="minorHAnsi"/>
              <w:noProof/>
            </w:rPr>
          </w:pPr>
          <w:hyperlink w:anchor="_Toc193719558" w:history="1">
            <w:r w:rsidRPr="00063C8B">
              <w:rPr>
                <w:rStyle w:val="Hyperlink"/>
                <w:noProof/>
                <w:lang w:val="el-GR"/>
              </w:rPr>
              <w:t>3.2.</w:t>
            </w:r>
            <w:r>
              <w:rPr>
                <w:rFonts w:asciiTheme="minorHAnsi" w:eastAsiaTheme="minorEastAsia" w:hAnsiTheme="minorHAnsi"/>
                <w:noProof/>
              </w:rPr>
              <w:tab/>
            </w:r>
            <w:r w:rsidRPr="00063C8B">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_Toc193719558 \h </w:instrText>
            </w:r>
            <w:r>
              <w:rPr>
                <w:noProof/>
                <w:webHidden/>
              </w:rPr>
            </w:r>
            <w:r>
              <w:rPr>
                <w:noProof/>
                <w:webHidden/>
              </w:rPr>
              <w:fldChar w:fldCharType="separate"/>
            </w:r>
            <w:r>
              <w:rPr>
                <w:noProof/>
                <w:webHidden/>
              </w:rPr>
              <w:t>7</w:t>
            </w:r>
            <w:r>
              <w:rPr>
                <w:noProof/>
                <w:webHidden/>
              </w:rPr>
              <w:fldChar w:fldCharType="end"/>
            </w:r>
          </w:hyperlink>
        </w:p>
        <w:p w14:paraId="558A9E6E" w14:textId="1CBE6383" w:rsidR="005B4F6F" w:rsidRDefault="005B4F6F">
          <w:pPr>
            <w:pStyle w:val="TOC2"/>
            <w:tabs>
              <w:tab w:val="left" w:pos="960"/>
              <w:tab w:val="right" w:leader="dot" w:pos="8630"/>
            </w:tabs>
            <w:rPr>
              <w:rFonts w:asciiTheme="minorHAnsi" w:eastAsiaTheme="minorEastAsia" w:hAnsiTheme="minorHAnsi"/>
              <w:noProof/>
            </w:rPr>
          </w:pPr>
          <w:hyperlink w:anchor="_Toc193719559" w:history="1">
            <w:r w:rsidRPr="00063C8B">
              <w:rPr>
                <w:rStyle w:val="Hyperlink"/>
                <w:noProof/>
                <w:lang w:val="el-GR"/>
              </w:rPr>
              <w:t>3.3.</w:t>
            </w:r>
            <w:r>
              <w:rPr>
                <w:rFonts w:asciiTheme="minorHAnsi" w:eastAsiaTheme="minorEastAsia" w:hAnsiTheme="minorHAnsi"/>
                <w:noProof/>
              </w:rPr>
              <w:tab/>
            </w:r>
            <w:r w:rsidRPr="00063C8B">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_Toc193719559 \h </w:instrText>
            </w:r>
            <w:r>
              <w:rPr>
                <w:noProof/>
                <w:webHidden/>
              </w:rPr>
            </w:r>
            <w:r>
              <w:rPr>
                <w:noProof/>
                <w:webHidden/>
              </w:rPr>
              <w:fldChar w:fldCharType="separate"/>
            </w:r>
            <w:r>
              <w:rPr>
                <w:noProof/>
                <w:webHidden/>
              </w:rPr>
              <w:t>8</w:t>
            </w:r>
            <w:r>
              <w:rPr>
                <w:noProof/>
                <w:webHidden/>
              </w:rPr>
              <w:fldChar w:fldCharType="end"/>
            </w:r>
          </w:hyperlink>
        </w:p>
        <w:p w14:paraId="41ECC098" w14:textId="145CA959" w:rsidR="005B4F6F" w:rsidRDefault="005B4F6F">
          <w:pPr>
            <w:pStyle w:val="TOC1"/>
            <w:tabs>
              <w:tab w:val="left" w:pos="480"/>
              <w:tab w:val="right" w:leader="dot" w:pos="8630"/>
            </w:tabs>
            <w:rPr>
              <w:rFonts w:asciiTheme="minorHAnsi" w:eastAsiaTheme="minorEastAsia" w:hAnsiTheme="minorHAnsi"/>
              <w:noProof/>
            </w:rPr>
          </w:pPr>
          <w:hyperlink w:anchor="_Toc193719560" w:history="1">
            <w:r w:rsidRPr="00063C8B">
              <w:rPr>
                <w:rStyle w:val="Hyperlink"/>
                <w:noProof/>
                <w:lang w:val="el-GR"/>
              </w:rPr>
              <w:t>4.</w:t>
            </w:r>
            <w:r>
              <w:rPr>
                <w:rFonts w:asciiTheme="minorHAnsi" w:eastAsiaTheme="minorEastAsia" w:hAnsiTheme="minorHAnsi"/>
                <w:noProof/>
              </w:rPr>
              <w:tab/>
            </w:r>
            <w:r w:rsidRPr="00063C8B">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_Toc193719560 \h </w:instrText>
            </w:r>
            <w:r>
              <w:rPr>
                <w:noProof/>
                <w:webHidden/>
              </w:rPr>
            </w:r>
            <w:r>
              <w:rPr>
                <w:noProof/>
                <w:webHidden/>
              </w:rPr>
              <w:fldChar w:fldCharType="separate"/>
            </w:r>
            <w:r>
              <w:rPr>
                <w:noProof/>
                <w:webHidden/>
              </w:rPr>
              <w:t>9</w:t>
            </w:r>
            <w:r>
              <w:rPr>
                <w:noProof/>
                <w:webHidden/>
              </w:rPr>
              <w:fldChar w:fldCharType="end"/>
            </w:r>
          </w:hyperlink>
        </w:p>
        <w:p w14:paraId="32A570DE" w14:textId="72FA39FB" w:rsidR="005B4F6F" w:rsidRDefault="005B4F6F">
          <w:pPr>
            <w:pStyle w:val="TOC2"/>
            <w:tabs>
              <w:tab w:val="left" w:pos="960"/>
              <w:tab w:val="right" w:leader="dot" w:pos="8630"/>
            </w:tabs>
            <w:rPr>
              <w:rFonts w:asciiTheme="minorHAnsi" w:eastAsiaTheme="minorEastAsia" w:hAnsiTheme="minorHAnsi"/>
              <w:noProof/>
            </w:rPr>
          </w:pPr>
          <w:hyperlink w:anchor="_Toc193719561" w:history="1">
            <w:r w:rsidRPr="00063C8B">
              <w:rPr>
                <w:rStyle w:val="Hyperlink"/>
                <w:noProof/>
                <w:lang w:val="el-GR"/>
              </w:rPr>
              <w:t>4.1.</w:t>
            </w:r>
            <w:r>
              <w:rPr>
                <w:rFonts w:asciiTheme="minorHAnsi" w:eastAsiaTheme="minorEastAsia" w:hAnsiTheme="minorHAnsi"/>
                <w:noProof/>
              </w:rPr>
              <w:tab/>
            </w:r>
            <w:r w:rsidRPr="00063C8B">
              <w:rPr>
                <w:rStyle w:val="Hyperlink"/>
                <w:noProof/>
                <w:lang w:val="el-GR"/>
              </w:rPr>
              <w:t>Οδηγός Δημιουργίας περιεχομένου</w:t>
            </w:r>
            <w:r>
              <w:rPr>
                <w:noProof/>
                <w:webHidden/>
              </w:rPr>
              <w:tab/>
            </w:r>
            <w:r>
              <w:rPr>
                <w:noProof/>
                <w:webHidden/>
              </w:rPr>
              <w:fldChar w:fldCharType="begin"/>
            </w:r>
            <w:r>
              <w:rPr>
                <w:noProof/>
                <w:webHidden/>
              </w:rPr>
              <w:instrText xml:space="preserve"> PAGEREF _Toc193719561 \h </w:instrText>
            </w:r>
            <w:r>
              <w:rPr>
                <w:noProof/>
                <w:webHidden/>
              </w:rPr>
            </w:r>
            <w:r>
              <w:rPr>
                <w:noProof/>
                <w:webHidden/>
              </w:rPr>
              <w:fldChar w:fldCharType="separate"/>
            </w:r>
            <w:r>
              <w:rPr>
                <w:noProof/>
                <w:webHidden/>
              </w:rPr>
              <w:t>9</w:t>
            </w:r>
            <w:r>
              <w:rPr>
                <w:noProof/>
                <w:webHidden/>
              </w:rPr>
              <w:fldChar w:fldCharType="end"/>
            </w:r>
          </w:hyperlink>
        </w:p>
        <w:p w14:paraId="0FE7D2D6" w14:textId="277E8E4F" w:rsidR="005B4F6F" w:rsidRDefault="005B4F6F">
          <w:pPr>
            <w:pStyle w:val="TOC2"/>
            <w:tabs>
              <w:tab w:val="left" w:pos="960"/>
              <w:tab w:val="right" w:leader="dot" w:pos="8630"/>
            </w:tabs>
            <w:rPr>
              <w:rFonts w:asciiTheme="minorHAnsi" w:eastAsiaTheme="minorEastAsia" w:hAnsiTheme="minorHAnsi"/>
              <w:noProof/>
            </w:rPr>
          </w:pPr>
          <w:hyperlink w:anchor="_Toc193719562" w:history="1">
            <w:r w:rsidRPr="00063C8B">
              <w:rPr>
                <w:rStyle w:val="Hyperlink"/>
                <w:noProof/>
              </w:rPr>
              <w:t>4.2.</w:t>
            </w:r>
            <w:r>
              <w:rPr>
                <w:rFonts w:asciiTheme="minorHAnsi" w:eastAsiaTheme="minorEastAsia" w:hAnsiTheme="minorHAnsi"/>
                <w:noProof/>
              </w:rPr>
              <w:tab/>
            </w:r>
            <w:r w:rsidRPr="00063C8B">
              <w:rPr>
                <w:rStyle w:val="Hyperlink"/>
                <w:noProof/>
                <w:lang w:val="el-GR"/>
              </w:rPr>
              <w:t>Επέκταση αγοράς</w:t>
            </w:r>
            <w:r>
              <w:rPr>
                <w:noProof/>
                <w:webHidden/>
              </w:rPr>
              <w:tab/>
            </w:r>
            <w:r>
              <w:rPr>
                <w:noProof/>
                <w:webHidden/>
              </w:rPr>
              <w:fldChar w:fldCharType="begin"/>
            </w:r>
            <w:r>
              <w:rPr>
                <w:noProof/>
                <w:webHidden/>
              </w:rPr>
              <w:instrText xml:space="preserve"> PAGEREF _Toc193719562 \h </w:instrText>
            </w:r>
            <w:r>
              <w:rPr>
                <w:noProof/>
                <w:webHidden/>
              </w:rPr>
            </w:r>
            <w:r>
              <w:rPr>
                <w:noProof/>
                <w:webHidden/>
              </w:rPr>
              <w:fldChar w:fldCharType="separate"/>
            </w:r>
            <w:r>
              <w:rPr>
                <w:noProof/>
                <w:webHidden/>
              </w:rPr>
              <w:t>9</w:t>
            </w:r>
            <w:r>
              <w:rPr>
                <w:noProof/>
                <w:webHidden/>
              </w:rPr>
              <w:fldChar w:fldCharType="end"/>
            </w:r>
          </w:hyperlink>
        </w:p>
        <w:p w14:paraId="4B901B95" w14:textId="3ED11269" w:rsidR="005B4F6F" w:rsidRDefault="005B4F6F">
          <w:pPr>
            <w:pStyle w:val="TOC2"/>
            <w:tabs>
              <w:tab w:val="left" w:pos="960"/>
              <w:tab w:val="right" w:leader="dot" w:pos="8630"/>
            </w:tabs>
            <w:rPr>
              <w:rFonts w:asciiTheme="minorHAnsi" w:eastAsiaTheme="minorEastAsia" w:hAnsiTheme="minorHAnsi"/>
              <w:noProof/>
            </w:rPr>
          </w:pPr>
          <w:hyperlink w:anchor="_Toc193719563" w:history="1">
            <w:r w:rsidRPr="00063C8B">
              <w:rPr>
                <w:rStyle w:val="Hyperlink"/>
                <w:noProof/>
                <w:lang w:val="el-GR"/>
              </w:rPr>
              <w:t>4.3.</w:t>
            </w:r>
            <w:r>
              <w:rPr>
                <w:rFonts w:asciiTheme="minorHAnsi" w:eastAsiaTheme="minorEastAsia" w:hAnsiTheme="minorHAnsi"/>
                <w:noProof/>
              </w:rPr>
              <w:tab/>
            </w:r>
            <w:r w:rsidRPr="00063C8B">
              <w:rPr>
                <w:rStyle w:val="Hyperlink"/>
                <w:noProof/>
                <w:lang w:val="el-GR"/>
              </w:rPr>
              <w:t>Χρήση Δεδομένων σε Αλγορίθμους Τεχνητής Νοημοσύνης</w:t>
            </w:r>
            <w:r>
              <w:rPr>
                <w:noProof/>
                <w:webHidden/>
              </w:rPr>
              <w:tab/>
            </w:r>
            <w:r>
              <w:rPr>
                <w:noProof/>
                <w:webHidden/>
              </w:rPr>
              <w:fldChar w:fldCharType="begin"/>
            </w:r>
            <w:r>
              <w:rPr>
                <w:noProof/>
                <w:webHidden/>
              </w:rPr>
              <w:instrText xml:space="preserve"> PAGEREF _Toc193719563 \h </w:instrText>
            </w:r>
            <w:r>
              <w:rPr>
                <w:noProof/>
                <w:webHidden/>
              </w:rPr>
            </w:r>
            <w:r>
              <w:rPr>
                <w:noProof/>
                <w:webHidden/>
              </w:rPr>
              <w:fldChar w:fldCharType="separate"/>
            </w:r>
            <w:r>
              <w:rPr>
                <w:noProof/>
                <w:webHidden/>
              </w:rPr>
              <w:t>10</w:t>
            </w:r>
            <w:r>
              <w:rPr>
                <w:noProof/>
                <w:webHidden/>
              </w:rPr>
              <w:fldChar w:fldCharType="end"/>
            </w:r>
          </w:hyperlink>
        </w:p>
        <w:p w14:paraId="727EF3AD" w14:textId="3E1D1083" w:rsidR="005B4F6F" w:rsidRDefault="005B4F6F">
          <w:pPr>
            <w:pStyle w:val="TOC2"/>
            <w:tabs>
              <w:tab w:val="left" w:pos="960"/>
              <w:tab w:val="right" w:leader="dot" w:pos="8630"/>
            </w:tabs>
            <w:rPr>
              <w:rFonts w:asciiTheme="minorHAnsi" w:eastAsiaTheme="minorEastAsia" w:hAnsiTheme="minorHAnsi"/>
              <w:noProof/>
            </w:rPr>
          </w:pPr>
          <w:hyperlink w:anchor="_Toc193719564" w:history="1">
            <w:r w:rsidRPr="00063C8B">
              <w:rPr>
                <w:rStyle w:val="Hyperlink"/>
                <w:noProof/>
                <w:lang w:val="el-GR"/>
              </w:rPr>
              <w:t>4.4.</w:t>
            </w:r>
            <w:r>
              <w:rPr>
                <w:rFonts w:asciiTheme="minorHAnsi" w:eastAsiaTheme="minorEastAsia" w:hAnsiTheme="minorHAnsi"/>
                <w:noProof/>
              </w:rPr>
              <w:tab/>
            </w:r>
            <w:r w:rsidRPr="00063C8B">
              <w:rPr>
                <w:rStyle w:val="Hyperlink"/>
                <w:noProof/>
                <w:lang w:val="el-GR"/>
              </w:rPr>
              <w:t xml:space="preserve">Αποτελεσματικότητα </w:t>
            </w:r>
            <w:r w:rsidRPr="00063C8B">
              <w:rPr>
                <w:rStyle w:val="Hyperlink"/>
                <w:noProof/>
              </w:rPr>
              <w:t xml:space="preserve">Marketing </w:t>
            </w:r>
            <w:r w:rsidRPr="00063C8B">
              <w:rPr>
                <w:rStyle w:val="Hyperlink"/>
                <w:noProof/>
                <w:lang w:val="el-GR"/>
              </w:rPr>
              <w:t>– Διαφήμισης</w:t>
            </w:r>
            <w:r>
              <w:rPr>
                <w:noProof/>
                <w:webHidden/>
              </w:rPr>
              <w:tab/>
            </w:r>
            <w:r>
              <w:rPr>
                <w:noProof/>
                <w:webHidden/>
              </w:rPr>
              <w:fldChar w:fldCharType="begin"/>
            </w:r>
            <w:r>
              <w:rPr>
                <w:noProof/>
                <w:webHidden/>
              </w:rPr>
              <w:instrText xml:space="preserve"> PAGEREF _Toc193719564 \h </w:instrText>
            </w:r>
            <w:r>
              <w:rPr>
                <w:noProof/>
                <w:webHidden/>
              </w:rPr>
            </w:r>
            <w:r>
              <w:rPr>
                <w:noProof/>
                <w:webHidden/>
              </w:rPr>
              <w:fldChar w:fldCharType="separate"/>
            </w:r>
            <w:r>
              <w:rPr>
                <w:noProof/>
                <w:webHidden/>
              </w:rPr>
              <w:t>11</w:t>
            </w:r>
            <w:r>
              <w:rPr>
                <w:noProof/>
                <w:webHidden/>
              </w:rPr>
              <w:fldChar w:fldCharType="end"/>
            </w:r>
          </w:hyperlink>
        </w:p>
        <w:p w14:paraId="0B5717CE" w14:textId="34866D2E" w:rsidR="005B4F6F" w:rsidRDefault="005B4F6F">
          <w:pPr>
            <w:pStyle w:val="TOC1"/>
            <w:tabs>
              <w:tab w:val="left" w:pos="480"/>
              <w:tab w:val="right" w:leader="dot" w:pos="8630"/>
            </w:tabs>
            <w:rPr>
              <w:rFonts w:asciiTheme="minorHAnsi" w:eastAsiaTheme="minorEastAsia" w:hAnsiTheme="minorHAnsi"/>
              <w:noProof/>
            </w:rPr>
          </w:pPr>
          <w:hyperlink w:anchor="_Toc193719565" w:history="1">
            <w:r w:rsidRPr="00063C8B">
              <w:rPr>
                <w:rStyle w:val="Hyperlink"/>
                <w:noProof/>
                <w:lang w:val="el-GR"/>
              </w:rPr>
              <w:t>5.</w:t>
            </w:r>
            <w:r>
              <w:rPr>
                <w:rFonts w:asciiTheme="minorHAnsi" w:eastAsiaTheme="minorEastAsia" w:hAnsiTheme="minorHAnsi"/>
                <w:noProof/>
              </w:rPr>
              <w:tab/>
            </w:r>
            <w:r w:rsidRPr="00063C8B">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_Toc193719565 \h </w:instrText>
            </w:r>
            <w:r>
              <w:rPr>
                <w:noProof/>
                <w:webHidden/>
              </w:rPr>
            </w:r>
            <w:r>
              <w:rPr>
                <w:noProof/>
                <w:webHidden/>
              </w:rPr>
              <w:fldChar w:fldCharType="separate"/>
            </w:r>
            <w:r>
              <w:rPr>
                <w:noProof/>
                <w:webHidden/>
              </w:rPr>
              <w:t>12</w:t>
            </w:r>
            <w:r>
              <w:rPr>
                <w:noProof/>
                <w:webHidden/>
              </w:rPr>
              <w:fldChar w:fldCharType="end"/>
            </w:r>
          </w:hyperlink>
        </w:p>
        <w:p w14:paraId="2738F94D" w14:textId="62069489" w:rsidR="005B4F6F" w:rsidRDefault="005B4F6F">
          <w:pPr>
            <w:pStyle w:val="TOC2"/>
            <w:tabs>
              <w:tab w:val="left" w:pos="960"/>
              <w:tab w:val="right" w:leader="dot" w:pos="8630"/>
            </w:tabs>
            <w:rPr>
              <w:rFonts w:asciiTheme="minorHAnsi" w:eastAsiaTheme="minorEastAsia" w:hAnsiTheme="minorHAnsi"/>
              <w:noProof/>
            </w:rPr>
          </w:pPr>
          <w:hyperlink w:anchor="_Toc193719566" w:history="1">
            <w:r w:rsidRPr="00063C8B">
              <w:rPr>
                <w:rStyle w:val="Hyperlink"/>
                <w:noProof/>
              </w:rPr>
              <w:t>5.1.</w:t>
            </w:r>
            <w:r>
              <w:rPr>
                <w:rFonts w:asciiTheme="minorHAnsi" w:eastAsiaTheme="minorEastAsia" w:hAnsiTheme="minorHAnsi"/>
                <w:noProof/>
              </w:rPr>
              <w:tab/>
            </w:r>
            <w:r w:rsidRPr="00063C8B">
              <w:rPr>
                <w:rStyle w:val="Hyperlink"/>
                <w:noProof/>
                <w:lang w:val="el-GR"/>
              </w:rPr>
              <w:t>Προσωπικά δεδομένα</w:t>
            </w:r>
            <w:r>
              <w:rPr>
                <w:noProof/>
                <w:webHidden/>
              </w:rPr>
              <w:tab/>
            </w:r>
            <w:r>
              <w:rPr>
                <w:noProof/>
                <w:webHidden/>
              </w:rPr>
              <w:fldChar w:fldCharType="begin"/>
            </w:r>
            <w:r>
              <w:rPr>
                <w:noProof/>
                <w:webHidden/>
              </w:rPr>
              <w:instrText xml:space="preserve"> PAGEREF _Toc193719566 \h </w:instrText>
            </w:r>
            <w:r>
              <w:rPr>
                <w:noProof/>
                <w:webHidden/>
              </w:rPr>
            </w:r>
            <w:r>
              <w:rPr>
                <w:noProof/>
                <w:webHidden/>
              </w:rPr>
              <w:fldChar w:fldCharType="separate"/>
            </w:r>
            <w:r>
              <w:rPr>
                <w:noProof/>
                <w:webHidden/>
              </w:rPr>
              <w:t>12</w:t>
            </w:r>
            <w:r>
              <w:rPr>
                <w:noProof/>
                <w:webHidden/>
              </w:rPr>
              <w:fldChar w:fldCharType="end"/>
            </w:r>
          </w:hyperlink>
        </w:p>
        <w:p w14:paraId="4FC0D30B" w14:textId="2315382A" w:rsidR="005B4F6F" w:rsidRDefault="005B4F6F">
          <w:pPr>
            <w:pStyle w:val="TOC2"/>
            <w:tabs>
              <w:tab w:val="left" w:pos="960"/>
              <w:tab w:val="right" w:leader="dot" w:pos="8630"/>
            </w:tabs>
            <w:rPr>
              <w:rFonts w:asciiTheme="minorHAnsi" w:eastAsiaTheme="minorEastAsia" w:hAnsiTheme="minorHAnsi"/>
              <w:noProof/>
            </w:rPr>
          </w:pPr>
          <w:hyperlink w:anchor="_Toc193719567" w:history="1">
            <w:r w:rsidRPr="00063C8B">
              <w:rPr>
                <w:rStyle w:val="Hyperlink"/>
                <w:noProof/>
              </w:rPr>
              <w:t>5.2.</w:t>
            </w:r>
            <w:r>
              <w:rPr>
                <w:rFonts w:asciiTheme="minorHAnsi" w:eastAsiaTheme="minorEastAsia" w:hAnsiTheme="minorHAnsi"/>
                <w:noProof/>
              </w:rPr>
              <w:tab/>
            </w:r>
            <w:r w:rsidRPr="00063C8B">
              <w:rPr>
                <w:rStyle w:val="Hyperlink"/>
                <w:noProof/>
                <w:lang w:val="el-GR"/>
              </w:rPr>
              <w:t>Ασφάλεια δεδομένων</w:t>
            </w:r>
            <w:r>
              <w:rPr>
                <w:noProof/>
                <w:webHidden/>
              </w:rPr>
              <w:tab/>
            </w:r>
            <w:r>
              <w:rPr>
                <w:noProof/>
                <w:webHidden/>
              </w:rPr>
              <w:fldChar w:fldCharType="begin"/>
            </w:r>
            <w:r>
              <w:rPr>
                <w:noProof/>
                <w:webHidden/>
              </w:rPr>
              <w:instrText xml:space="preserve"> PAGEREF _Toc193719567 \h </w:instrText>
            </w:r>
            <w:r>
              <w:rPr>
                <w:noProof/>
                <w:webHidden/>
              </w:rPr>
            </w:r>
            <w:r>
              <w:rPr>
                <w:noProof/>
                <w:webHidden/>
              </w:rPr>
              <w:fldChar w:fldCharType="separate"/>
            </w:r>
            <w:r>
              <w:rPr>
                <w:noProof/>
                <w:webHidden/>
              </w:rPr>
              <w:t>13</w:t>
            </w:r>
            <w:r>
              <w:rPr>
                <w:noProof/>
                <w:webHidden/>
              </w:rPr>
              <w:fldChar w:fldCharType="end"/>
            </w:r>
          </w:hyperlink>
        </w:p>
        <w:p w14:paraId="336D1F32" w14:textId="2AF56470" w:rsidR="005B4F6F" w:rsidRDefault="005B4F6F">
          <w:pPr>
            <w:pStyle w:val="TOC2"/>
            <w:tabs>
              <w:tab w:val="left" w:pos="960"/>
              <w:tab w:val="right" w:leader="dot" w:pos="8630"/>
            </w:tabs>
            <w:rPr>
              <w:rFonts w:asciiTheme="minorHAnsi" w:eastAsiaTheme="minorEastAsia" w:hAnsiTheme="minorHAnsi"/>
              <w:noProof/>
            </w:rPr>
          </w:pPr>
          <w:hyperlink w:anchor="_Toc193719568" w:history="1">
            <w:r w:rsidRPr="00063C8B">
              <w:rPr>
                <w:rStyle w:val="Hyperlink"/>
                <w:noProof/>
                <w:lang w:val="el-GR"/>
              </w:rPr>
              <w:t>5.3.</w:t>
            </w:r>
            <w:r>
              <w:rPr>
                <w:rFonts w:asciiTheme="minorHAnsi" w:eastAsiaTheme="minorEastAsia" w:hAnsiTheme="minorHAnsi"/>
                <w:noProof/>
              </w:rPr>
              <w:tab/>
            </w:r>
            <w:r w:rsidRPr="00063C8B">
              <w:rPr>
                <w:rStyle w:val="Hyperlink"/>
                <w:noProof/>
                <w:lang w:val="el-GR"/>
              </w:rPr>
              <w:t>Συνεχής εξέλιξη συστημάτων</w:t>
            </w:r>
            <w:r>
              <w:rPr>
                <w:noProof/>
                <w:webHidden/>
              </w:rPr>
              <w:tab/>
            </w:r>
            <w:r>
              <w:rPr>
                <w:noProof/>
                <w:webHidden/>
              </w:rPr>
              <w:fldChar w:fldCharType="begin"/>
            </w:r>
            <w:r>
              <w:rPr>
                <w:noProof/>
                <w:webHidden/>
              </w:rPr>
              <w:instrText xml:space="preserve"> PAGEREF _Toc193719568 \h </w:instrText>
            </w:r>
            <w:r>
              <w:rPr>
                <w:noProof/>
                <w:webHidden/>
              </w:rPr>
            </w:r>
            <w:r>
              <w:rPr>
                <w:noProof/>
                <w:webHidden/>
              </w:rPr>
              <w:fldChar w:fldCharType="separate"/>
            </w:r>
            <w:r>
              <w:rPr>
                <w:noProof/>
                <w:webHidden/>
              </w:rPr>
              <w:t>14</w:t>
            </w:r>
            <w:r>
              <w:rPr>
                <w:noProof/>
                <w:webHidden/>
              </w:rPr>
              <w:fldChar w:fldCharType="end"/>
            </w:r>
          </w:hyperlink>
        </w:p>
        <w:p w14:paraId="7C527E9A" w14:textId="54708C98" w:rsidR="005B4F6F" w:rsidRDefault="005B4F6F">
          <w:pPr>
            <w:pStyle w:val="TOC1"/>
            <w:tabs>
              <w:tab w:val="left" w:pos="480"/>
              <w:tab w:val="right" w:leader="dot" w:pos="8630"/>
            </w:tabs>
            <w:rPr>
              <w:rFonts w:asciiTheme="minorHAnsi" w:eastAsiaTheme="minorEastAsia" w:hAnsiTheme="minorHAnsi"/>
              <w:noProof/>
            </w:rPr>
          </w:pPr>
          <w:hyperlink w:anchor="_Toc193719569" w:history="1">
            <w:r w:rsidRPr="00063C8B">
              <w:rPr>
                <w:rStyle w:val="Hyperlink"/>
                <w:noProof/>
                <w:lang w:val="el-GR"/>
              </w:rPr>
              <w:t>6.</w:t>
            </w:r>
            <w:r>
              <w:rPr>
                <w:rFonts w:asciiTheme="minorHAnsi" w:eastAsiaTheme="minorEastAsia" w:hAnsiTheme="minorHAnsi"/>
                <w:noProof/>
              </w:rPr>
              <w:tab/>
            </w:r>
            <w:r w:rsidRPr="00063C8B">
              <w:rPr>
                <w:rStyle w:val="Hyperlink"/>
                <w:noProof/>
                <w:lang w:val="el-GR"/>
              </w:rPr>
              <w:t>Οικονομικές Αντίκτυπος Εφαρμογής</w:t>
            </w:r>
            <w:r>
              <w:rPr>
                <w:noProof/>
                <w:webHidden/>
              </w:rPr>
              <w:tab/>
            </w:r>
            <w:r>
              <w:rPr>
                <w:noProof/>
                <w:webHidden/>
              </w:rPr>
              <w:fldChar w:fldCharType="begin"/>
            </w:r>
            <w:r>
              <w:rPr>
                <w:noProof/>
                <w:webHidden/>
              </w:rPr>
              <w:instrText xml:space="preserve"> PAGEREF _Toc193719569 \h </w:instrText>
            </w:r>
            <w:r>
              <w:rPr>
                <w:noProof/>
                <w:webHidden/>
              </w:rPr>
            </w:r>
            <w:r>
              <w:rPr>
                <w:noProof/>
                <w:webHidden/>
              </w:rPr>
              <w:fldChar w:fldCharType="separate"/>
            </w:r>
            <w:r>
              <w:rPr>
                <w:noProof/>
                <w:webHidden/>
              </w:rPr>
              <w:t>15</w:t>
            </w:r>
            <w:r>
              <w:rPr>
                <w:noProof/>
                <w:webHidden/>
              </w:rPr>
              <w:fldChar w:fldCharType="end"/>
            </w:r>
          </w:hyperlink>
        </w:p>
        <w:p w14:paraId="03CFD80E" w14:textId="08DFE36E" w:rsidR="005B4F6F" w:rsidRDefault="005B4F6F">
          <w:pPr>
            <w:pStyle w:val="TOC1"/>
            <w:tabs>
              <w:tab w:val="left" w:pos="480"/>
              <w:tab w:val="right" w:leader="dot" w:pos="8630"/>
            </w:tabs>
            <w:rPr>
              <w:rFonts w:asciiTheme="minorHAnsi" w:eastAsiaTheme="minorEastAsia" w:hAnsiTheme="minorHAnsi"/>
              <w:noProof/>
            </w:rPr>
          </w:pPr>
          <w:hyperlink w:anchor="_Toc193719570" w:history="1">
            <w:r w:rsidRPr="00063C8B">
              <w:rPr>
                <w:rStyle w:val="Hyperlink"/>
                <w:noProof/>
                <w:lang w:val="el-GR"/>
              </w:rPr>
              <w:t>7.</w:t>
            </w:r>
            <w:r>
              <w:rPr>
                <w:rFonts w:asciiTheme="minorHAnsi" w:eastAsiaTheme="minorEastAsia" w:hAnsiTheme="minorHAnsi"/>
                <w:noProof/>
              </w:rPr>
              <w:tab/>
            </w:r>
            <w:r w:rsidRPr="00063C8B">
              <w:rPr>
                <w:rStyle w:val="Hyperlink"/>
                <w:noProof/>
                <w:lang w:val="el-GR"/>
              </w:rPr>
              <w:t>Οι ανταγωνιστικές δυνάμεις του επιχειρηματικού κλάδου</w:t>
            </w:r>
            <w:r>
              <w:rPr>
                <w:noProof/>
                <w:webHidden/>
              </w:rPr>
              <w:tab/>
            </w:r>
            <w:r>
              <w:rPr>
                <w:noProof/>
                <w:webHidden/>
              </w:rPr>
              <w:fldChar w:fldCharType="begin"/>
            </w:r>
            <w:r>
              <w:rPr>
                <w:noProof/>
                <w:webHidden/>
              </w:rPr>
              <w:instrText xml:space="preserve"> PAGEREF _Toc193719570 \h </w:instrText>
            </w:r>
            <w:r>
              <w:rPr>
                <w:noProof/>
                <w:webHidden/>
              </w:rPr>
            </w:r>
            <w:r>
              <w:rPr>
                <w:noProof/>
                <w:webHidden/>
              </w:rPr>
              <w:fldChar w:fldCharType="separate"/>
            </w:r>
            <w:r>
              <w:rPr>
                <w:noProof/>
                <w:webHidden/>
              </w:rPr>
              <w:t>15</w:t>
            </w:r>
            <w:r>
              <w:rPr>
                <w:noProof/>
                <w:webHidden/>
              </w:rPr>
              <w:fldChar w:fldCharType="end"/>
            </w:r>
          </w:hyperlink>
        </w:p>
        <w:p w14:paraId="57A0392C" w14:textId="18911A8C" w:rsidR="005B4F6F" w:rsidRDefault="005B4F6F">
          <w:pPr>
            <w:pStyle w:val="TOC1"/>
            <w:tabs>
              <w:tab w:val="left" w:pos="480"/>
              <w:tab w:val="right" w:leader="dot" w:pos="8630"/>
            </w:tabs>
            <w:rPr>
              <w:rFonts w:asciiTheme="minorHAnsi" w:eastAsiaTheme="minorEastAsia" w:hAnsiTheme="minorHAnsi"/>
              <w:noProof/>
            </w:rPr>
          </w:pPr>
          <w:hyperlink w:anchor="_Toc193719571" w:history="1">
            <w:r w:rsidRPr="00063C8B">
              <w:rPr>
                <w:rStyle w:val="Hyperlink"/>
                <w:noProof/>
                <w:lang w:val="el-GR"/>
              </w:rPr>
              <w:t>8.</w:t>
            </w:r>
            <w:r>
              <w:rPr>
                <w:rFonts w:asciiTheme="minorHAnsi" w:eastAsiaTheme="minorEastAsia" w:hAnsiTheme="minorHAnsi"/>
                <w:noProof/>
              </w:rPr>
              <w:tab/>
            </w:r>
            <w:r w:rsidRPr="00063C8B">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_Toc193719571 \h </w:instrText>
            </w:r>
            <w:r>
              <w:rPr>
                <w:noProof/>
                <w:webHidden/>
              </w:rPr>
            </w:r>
            <w:r>
              <w:rPr>
                <w:noProof/>
                <w:webHidden/>
              </w:rPr>
              <w:fldChar w:fldCharType="separate"/>
            </w:r>
            <w:r>
              <w:rPr>
                <w:noProof/>
                <w:webHidden/>
              </w:rPr>
              <w:t>15</w:t>
            </w:r>
            <w:r>
              <w:rPr>
                <w:noProof/>
                <w:webHidden/>
              </w:rPr>
              <w:fldChar w:fldCharType="end"/>
            </w:r>
          </w:hyperlink>
        </w:p>
        <w:p w14:paraId="38BE2DA5" w14:textId="1E170805" w:rsidR="005B4F6F" w:rsidRDefault="005B4F6F">
          <w:pPr>
            <w:pStyle w:val="TOC1"/>
            <w:tabs>
              <w:tab w:val="left" w:pos="480"/>
              <w:tab w:val="right" w:leader="dot" w:pos="8630"/>
            </w:tabs>
            <w:rPr>
              <w:rFonts w:asciiTheme="minorHAnsi" w:eastAsiaTheme="minorEastAsia" w:hAnsiTheme="minorHAnsi"/>
              <w:noProof/>
            </w:rPr>
          </w:pPr>
          <w:hyperlink w:anchor="_Toc193719572" w:history="1">
            <w:r w:rsidRPr="00063C8B">
              <w:rPr>
                <w:rStyle w:val="Hyperlink"/>
                <w:noProof/>
                <w:lang w:val="el-GR"/>
              </w:rPr>
              <w:t>9.</w:t>
            </w:r>
            <w:r>
              <w:rPr>
                <w:rFonts w:asciiTheme="minorHAnsi" w:eastAsiaTheme="minorEastAsia" w:hAnsiTheme="minorHAnsi"/>
                <w:noProof/>
              </w:rPr>
              <w:tab/>
            </w:r>
            <w:r w:rsidRPr="00063C8B">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_Toc193719572 \h </w:instrText>
            </w:r>
            <w:r>
              <w:rPr>
                <w:noProof/>
                <w:webHidden/>
              </w:rPr>
            </w:r>
            <w:r>
              <w:rPr>
                <w:noProof/>
                <w:webHidden/>
              </w:rPr>
              <w:fldChar w:fldCharType="separate"/>
            </w:r>
            <w:r>
              <w:rPr>
                <w:noProof/>
                <w:webHidden/>
              </w:rPr>
              <w:t>15</w:t>
            </w:r>
            <w:r>
              <w:rPr>
                <w:noProof/>
                <w:webHidden/>
              </w:rPr>
              <w:fldChar w:fldCharType="end"/>
            </w:r>
          </w:hyperlink>
        </w:p>
        <w:p w14:paraId="72E9D28E" w14:textId="762A0CED" w:rsidR="005B4F6F" w:rsidRDefault="005B4F6F">
          <w:pPr>
            <w:pStyle w:val="TOC1"/>
            <w:tabs>
              <w:tab w:val="left" w:pos="720"/>
              <w:tab w:val="right" w:leader="dot" w:pos="8630"/>
            </w:tabs>
            <w:rPr>
              <w:rFonts w:asciiTheme="minorHAnsi" w:eastAsiaTheme="minorEastAsia" w:hAnsiTheme="minorHAnsi"/>
              <w:noProof/>
            </w:rPr>
          </w:pPr>
          <w:hyperlink w:anchor="_Toc193719573" w:history="1">
            <w:r w:rsidRPr="00063C8B">
              <w:rPr>
                <w:rStyle w:val="Hyperlink"/>
                <w:noProof/>
                <w:lang w:val="el-GR"/>
              </w:rPr>
              <w:t>10.</w:t>
            </w:r>
            <w:r>
              <w:rPr>
                <w:rFonts w:asciiTheme="minorHAnsi" w:eastAsiaTheme="minorEastAsia" w:hAnsiTheme="minorHAnsi"/>
                <w:noProof/>
              </w:rPr>
              <w:tab/>
            </w:r>
            <w:r w:rsidRPr="00063C8B">
              <w:rPr>
                <w:rStyle w:val="Hyperlink"/>
                <w:noProof/>
                <w:lang w:val="el-GR"/>
              </w:rPr>
              <w:t>Επίλογος</w:t>
            </w:r>
            <w:r>
              <w:rPr>
                <w:noProof/>
                <w:webHidden/>
              </w:rPr>
              <w:tab/>
            </w:r>
            <w:r>
              <w:rPr>
                <w:noProof/>
                <w:webHidden/>
              </w:rPr>
              <w:fldChar w:fldCharType="begin"/>
            </w:r>
            <w:r>
              <w:rPr>
                <w:noProof/>
                <w:webHidden/>
              </w:rPr>
              <w:instrText xml:space="preserve"> PAGEREF _Toc193719573 \h </w:instrText>
            </w:r>
            <w:r>
              <w:rPr>
                <w:noProof/>
                <w:webHidden/>
              </w:rPr>
            </w:r>
            <w:r>
              <w:rPr>
                <w:noProof/>
                <w:webHidden/>
              </w:rPr>
              <w:fldChar w:fldCharType="separate"/>
            </w:r>
            <w:r>
              <w:rPr>
                <w:noProof/>
                <w:webHidden/>
              </w:rPr>
              <w:t>15</w:t>
            </w:r>
            <w:r>
              <w:rPr>
                <w:noProof/>
                <w:webHidden/>
              </w:rPr>
              <w:fldChar w:fldCharType="end"/>
            </w:r>
          </w:hyperlink>
        </w:p>
        <w:p w14:paraId="0F3F7398" w14:textId="56E4BC3F" w:rsidR="005B4F6F" w:rsidRDefault="005B4F6F">
          <w:pPr>
            <w:pStyle w:val="TOC1"/>
            <w:tabs>
              <w:tab w:val="left" w:pos="720"/>
              <w:tab w:val="right" w:leader="dot" w:pos="8630"/>
            </w:tabs>
            <w:rPr>
              <w:rFonts w:asciiTheme="minorHAnsi" w:eastAsiaTheme="minorEastAsia" w:hAnsiTheme="minorHAnsi"/>
              <w:noProof/>
            </w:rPr>
          </w:pPr>
          <w:hyperlink w:anchor="_Toc193719574" w:history="1">
            <w:r w:rsidRPr="00063C8B">
              <w:rPr>
                <w:rStyle w:val="Hyperlink"/>
                <w:noProof/>
                <w:lang w:val="el-GR"/>
              </w:rPr>
              <w:t>11.</w:t>
            </w:r>
            <w:r>
              <w:rPr>
                <w:rFonts w:asciiTheme="minorHAnsi" w:eastAsiaTheme="minorEastAsia" w:hAnsiTheme="minorHAnsi"/>
                <w:noProof/>
              </w:rPr>
              <w:tab/>
            </w:r>
            <w:r w:rsidRPr="00063C8B">
              <w:rPr>
                <w:rStyle w:val="Hyperlink"/>
                <w:noProof/>
                <w:lang w:val="el-GR"/>
              </w:rPr>
              <w:t>Πηγές</w:t>
            </w:r>
            <w:r>
              <w:rPr>
                <w:noProof/>
                <w:webHidden/>
              </w:rPr>
              <w:tab/>
            </w:r>
            <w:r>
              <w:rPr>
                <w:noProof/>
                <w:webHidden/>
              </w:rPr>
              <w:fldChar w:fldCharType="begin"/>
            </w:r>
            <w:r>
              <w:rPr>
                <w:noProof/>
                <w:webHidden/>
              </w:rPr>
              <w:instrText xml:space="preserve"> PAGEREF _Toc193719574 \h </w:instrText>
            </w:r>
            <w:r>
              <w:rPr>
                <w:noProof/>
                <w:webHidden/>
              </w:rPr>
            </w:r>
            <w:r>
              <w:rPr>
                <w:noProof/>
                <w:webHidden/>
              </w:rPr>
              <w:fldChar w:fldCharType="separate"/>
            </w:r>
            <w:r>
              <w:rPr>
                <w:noProof/>
                <w:webHidden/>
              </w:rPr>
              <w:t>15</w:t>
            </w:r>
            <w:r>
              <w:rPr>
                <w:noProof/>
                <w:webHidden/>
              </w:rPr>
              <w:fldChar w:fldCharType="end"/>
            </w:r>
          </w:hyperlink>
        </w:p>
        <w:p w14:paraId="009A96F1" w14:textId="1042582D" w:rsidR="00A2310F" w:rsidRDefault="008765FC" w:rsidP="00A2310F">
          <w:pPr>
            <w:rPr>
              <w:b/>
              <w:bCs/>
            </w:rPr>
          </w:pPr>
          <w:r>
            <w:rPr>
              <w:b/>
              <w:bCs/>
            </w:rPr>
            <w:fldChar w:fldCharType="end"/>
          </w:r>
        </w:p>
      </w:sdtContent>
    </w:sdt>
    <w:p w14:paraId="13875D55" w14:textId="77777777" w:rsidR="00504F05" w:rsidRDefault="00504F05" w:rsidP="00A2310F">
      <w:pPr>
        <w:rPr>
          <w:b/>
          <w:bCs/>
        </w:rPr>
      </w:pPr>
    </w:p>
    <w:p w14:paraId="2D596293" w14:textId="77777777" w:rsidR="00504F05" w:rsidRDefault="00504F05" w:rsidP="00A2310F">
      <w:pPr>
        <w:rPr>
          <w:b/>
          <w:bCs/>
        </w:rPr>
      </w:pPr>
    </w:p>
    <w:p w14:paraId="77E979EF" w14:textId="593C7D2A" w:rsidR="0025184F" w:rsidRDefault="008765FC" w:rsidP="002D34FF">
      <w:pPr>
        <w:pStyle w:val="Heading1"/>
        <w:numPr>
          <w:ilvl w:val="0"/>
          <w:numId w:val="1"/>
        </w:numPr>
        <w:rPr>
          <w:lang w:val="el-GR"/>
        </w:rPr>
      </w:pPr>
      <w:bookmarkStart w:id="0" w:name="_Toc193719551"/>
      <w:r>
        <w:rPr>
          <w:lang w:val="el-GR"/>
        </w:rPr>
        <w:lastRenderedPageBreak/>
        <w:t>Πρόλογος</w:t>
      </w:r>
      <w:bookmarkEnd w:id="0"/>
    </w:p>
    <w:p w14:paraId="2C15E548" w14:textId="48DD987F" w:rsidR="00E64EDD" w:rsidRPr="00E64EDD" w:rsidRDefault="00E64EDD" w:rsidP="00E64EDD">
      <w:pPr>
        <w:rPr>
          <w:lang w:val="el-GR"/>
        </w:rPr>
      </w:pPr>
      <w:r>
        <w:rPr>
          <w:rStyle w:val="Strong"/>
          <w:b w:val="0"/>
          <w:bCs w:val="0"/>
          <w:noProof/>
        </w:rPr>
        <w:drawing>
          <wp:inline distT="0" distB="0" distL="0" distR="0" wp14:anchorId="78302E47" wp14:editId="6B6C5A71">
            <wp:extent cx="5017477" cy="2926862"/>
            <wp:effectExtent l="0" t="0" r="0" b="6985"/>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3525" cy="2936223"/>
                    </a:xfrm>
                    <a:prstGeom prst="rect">
                      <a:avLst/>
                    </a:prstGeom>
                    <a:noFill/>
                    <a:ln>
                      <a:noFill/>
                    </a:ln>
                  </pic:spPr>
                </pic:pic>
              </a:graphicData>
            </a:graphic>
          </wp:inline>
        </w:drawing>
      </w:r>
    </w:p>
    <w:p w14:paraId="4032629A" w14:textId="77206E2C" w:rsidR="00A2310F" w:rsidRPr="00A2310F" w:rsidRDefault="00504F05" w:rsidP="00A2310F">
      <w:pPr>
        <w:rPr>
          <w:lang w:val="el-GR"/>
        </w:rPr>
      </w:pPr>
      <w:r>
        <w:rPr>
          <w:lang w:val="el-GR"/>
        </w:rPr>
        <w:t>Προλογος</w:t>
      </w:r>
      <w:r w:rsidR="00A2310F">
        <w:rPr>
          <w:lang w:val="el-GR"/>
        </w:rPr>
        <w:t xml:space="preserve"> </w:t>
      </w:r>
    </w:p>
    <w:p w14:paraId="52F7B0BF" w14:textId="77777777" w:rsidR="0025184F" w:rsidRDefault="008765FC">
      <w:pPr>
        <w:pStyle w:val="Heading1"/>
        <w:numPr>
          <w:ilvl w:val="0"/>
          <w:numId w:val="1"/>
        </w:numPr>
        <w:rPr>
          <w:lang w:val="el-GR"/>
        </w:rPr>
      </w:pPr>
      <w:bookmarkStart w:id="1" w:name="_Toc193719552"/>
      <w:r>
        <w:rPr>
          <w:lang w:val="el-GR"/>
        </w:rPr>
        <w:t>Πλεονεκτήματα - Δυνάμεις Εφαρμογής</w:t>
      </w:r>
      <w:bookmarkEnd w:id="1"/>
    </w:p>
    <w:p w14:paraId="44A85084" w14:textId="0825C248" w:rsidR="00504F05" w:rsidRPr="00504F05" w:rsidRDefault="00504F05" w:rsidP="00504F05">
      <w:pPr>
        <w:rPr>
          <w:lang w:val="el-GR"/>
        </w:rPr>
      </w:pPr>
      <w:r w:rsidRPr="000F5DA0">
        <w:rPr>
          <w:rStyle w:val="Strong"/>
          <w:b w:val="0"/>
          <w:bCs w:val="0"/>
          <w:noProof/>
        </w:rPr>
        <w:drawing>
          <wp:inline distT="0" distB="0" distL="0" distR="0" wp14:anchorId="2B9AEDF8" wp14:editId="31AE215B">
            <wp:extent cx="5486400" cy="3658870"/>
            <wp:effectExtent l="0" t="0" r="0" b="0"/>
            <wp:docPr id="198544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6710" name=""/>
                    <pic:cNvPicPr/>
                  </pic:nvPicPr>
                  <pic:blipFill>
                    <a:blip r:embed="rId13"/>
                    <a:stretch>
                      <a:fillRect/>
                    </a:stretch>
                  </pic:blipFill>
                  <pic:spPr>
                    <a:xfrm>
                      <a:off x="0" y="0"/>
                      <a:ext cx="5486400" cy="3658870"/>
                    </a:xfrm>
                    <a:prstGeom prst="rect">
                      <a:avLst/>
                    </a:prstGeom>
                  </pic:spPr>
                </pic:pic>
              </a:graphicData>
            </a:graphic>
          </wp:inline>
        </w:drawing>
      </w:r>
    </w:p>
    <w:p w14:paraId="03447106" w14:textId="77777777" w:rsidR="0025184F" w:rsidRDefault="008765FC">
      <w:pPr>
        <w:pStyle w:val="Heading2"/>
        <w:numPr>
          <w:ilvl w:val="1"/>
          <w:numId w:val="1"/>
        </w:numPr>
        <w:rPr>
          <w:lang w:val="el-GR"/>
        </w:rPr>
      </w:pPr>
      <w:bookmarkStart w:id="2" w:name="_Toc193719553"/>
      <w:r>
        <w:rPr>
          <w:lang w:val="el-GR"/>
        </w:rPr>
        <w:lastRenderedPageBreak/>
        <w:t>Παροχή Προσωποποιημένου Περιεχομένου</w:t>
      </w:r>
      <w:bookmarkEnd w:id="2"/>
    </w:p>
    <w:p w14:paraId="73B09A4A" w14:textId="792FEEEF" w:rsidR="0025184F" w:rsidRPr="0040633F" w:rsidRDefault="002D34FF">
      <w:pPr>
        <w:rPr>
          <w:lang w:val="el-GR"/>
        </w:rPr>
      </w:pPr>
      <w:r w:rsidRPr="002D34FF">
        <w:rPr>
          <w:noProof/>
        </w:rPr>
        <w:drawing>
          <wp:inline distT="0" distB="0" distL="0" distR="0" wp14:anchorId="593689FB" wp14:editId="12BCEA3C">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
                    <pic:cNvPicPr/>
                  </pic:nvPicPr>
                  <pic:blipFill>
                    <a:blip r:embed="rId14"/>
                    <a:stretch>
                      <a:fillRect/>
                    </a:stretch>
                  </pic:blipFill>
                  <pic:spPr>
                    <a:xfrm>
                      <a:off x="0" y="0"/>
                      <a:ext cx="5486400" cy="3134995"/>
                    </a:xfrm>
                    <a:prstGeom prst="rect">
                      <a:avLst/>
                    </a:prstGeom>
                  </pic:spPr>
                </pic:pic>
              </a:graphicData>
            </a:graphic>
          </wp:inline>
        </w:drawing>
      </w: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την ανάλυση δεδομένων ιστορικού και</w:t>
      </w:r>
      <w:r w:rsidR="00F372AF">
        <w:rPr>
          <w:lang w:val="el-GR"/>
        </w:rPr>
        <w:t xml:space="preserve"> αλληλεπίδρασης του καταναλωτή με τα διάφορα είδη περιεχομένου</w:t>
      </w:r>
      <w:r>
        <w:rPr>
          <w:lang w:val="el-GR"/>
        </w:rPr>
        <w:t xml:space="preserve">,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κεντρίσουν το ενδιαφέρον, και να βρίσκεται πιο κοντά στις προτιμήσεις </w:t>
      </w:r>
      <w:r w:rsidR="00F372AF">
        <w:rPr>
          <w:lang w:val="el-GR"/>
        </w:rPr>
        <w:t>τους, έτσι ώστε να έχουν μια πιο ευχάριστη εμπειρία στην πλατφόρμα</w:t>
      </w:r>
    </w:p>
    <w:p w14:paraId="6FB79856" w14:textId="77777777" w:rsidR="00A2310F" w:rsidRDefault="00F372AF" w:rsidP="00F372AF">
      <w:pPr>
        <w:pStyle w:val="ListParagraph"/>
        <w:numPr>
          <w:ilvl w:val="0"/>
          <w:numId w:val="1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sidRPr="00F372AF">
        <w:rPr>
          <w:lang w:val="el-GR"/>
        </w:rPr>
        <w:t xml:space="preserve"> </w:t>
      </w:r>
      <w:r>
        <w:rPr>
          <w:lang w:val="el-GR"/>
        </w:rPr>
        <w:t xml:space="preserve">και να ανιχνεύσει την προτίμησή του σε </w:t>
      </w:r>
      <w:r w:rsidR="00A2310F">
        <w:rPr>
          <w:lang w:val="el-GR"/>
        </w:rPr>
        <w:t xml:space="preserve">ταινίες τρόμου και να του προτείνει αντίστοιχο περιεχόμενο. </w:t>
      </w:r>
    </w:p>
    <w:p w14:paraId="4066D061" w14:textId="5DB5DF44" w:rsidR="00F372AF" w:rsidRPr="00F372AF" w:rsidRDefault="00A2310F" w:rsidP="00F372AF">
      <w:pPr>
        <w:pStyle w:val="ListParagraph"/>
        <w:numPr>
          <w:ilvl w:val="0"/>
          <w:numId w:val="12"/>
        </w:numPr>
        <w:rPr>
          <w:lang w:val="el-GR"/>
        </w:rPr>
      </w:pPr>
      <w:r>
        <w:rPr>
          <w:lang w:val="el-GR"/>
        </w:rPr>
        <w:t xml:space="preserve">Αντίστοιχα μία πλατφόρμα μουσικής μπορεί να εντοπίσει την προτίμηση ενός χρήστη σε </w:t>
      </w:r>
      <w:r>
        <w:t>jazz</w:t>
      </w:r>
      <w:r w:rsidRPr="00A2310F">
        <w:rPr>
          <w:lang w:val="el-GR"/>
        </w:rPr>
        <w:t xml:space="preserve"> </w:t>
      </w:r>
      <w:r>
        <w:rPr>
          <w:lang w:val="el-GR"/>
        </w:rPr>
        <w:t>τραγούδια, και να του προτείνει νέες δημιουργίες ή δημιουργούς από αυτό το είδος μουσικής</w:t>
      </w:r>
      <w:r w:rsidR="00D31E41">
        <w:rPr>
          <w:lang w:val="el-GR"/>
        </w:rPr>
        <w:t>.</w:t>
      </w:r>
    </w:p>
    <w:p w14:paraId="228745D3" w14:textId="5223A4D7" w:rsidR="0025184F" w:rsidRDefault="00A2310F">
      <w:pPr>
        <w:pStyle w:val="Heading2"/>
        <w:numPr>
          <w:ilvl w:val="1"/>
          <w:numId w:val="1"/>
        </w:numPr>
        <w:rPr>
          <w:lang w:val="el-GR"/>
        </w:rPr>
      </w:pPr>
      <w:bookmarkStart w:id="3" w:name="_Toc193719554"/>
      <w:r>
        <w:rPr>
          <w:lang w:val="el-GR"/>
        </w:rPr>
        <w:lastRenderedPageBreak/>
        <w:t>Ενίσχυση Λήψης αποφάσεων</w:t>
      </w:r>
      <w:bookmarkEnd w:id="3"/>
    </w:p>
    <w:p w14:paraId="59306B18" w14:textId="5C231122" w:rsidR="000D128C" w:rsidRDefault="00F7425D" w:rsidP="00A2310F">
      <w:pPr>
        <w:rPr>
          <w:lang w:val="el-GR"/>
        </w:rPr>
      </w:pPr>
      <w:r>
        <w:rPr>
          <w:noProof/>
        </w:rPr>
        <w:drawing>
          <wp:inline distT="0" distB="0" distL="0" distR="0" wp14:anchorId="5A20374B" wp14:editId="379B4E99">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35250"/>
                    </a:xfrm>
                    <a:prstGeom prst="rect">
                      <a:avLst/>
                    </a:prstGeom>
                    <a:noFill/>
                    <a:ln>
                      <a:noFill/>
                    </a:ln>
                  </pic:spPr>
                </pic:pic>
              </a:graphicData>
            </a:graphic>
          </wp:inline>
        </w:drawing>
      </w:r>
      <w:r w:rsidR="0040633F">
        <w:rPr>
          <w:lang w:val="el-GR"/>
        </w:rPr>
        <w:t>Η</w:t>
      </w:r>
      <w:r w:rsidR="000D128C">
        <w:rPr>
          <w:lang w:val="el-GR"/>
        </w:rPr>
        <w:t xml:space="preserve"> ανάλυση δεδομένων και τα συστήματα </w:t>
      </w:r>
      <w:r w:rsidR="000D128C">
        <w:t>Business</w:t>
      </w:r>
      <w:r w:rsidR="000D128C" w:rsidRPr="000D128C">
        <w:rPr>
          <w:lang w:val="el-GR"/>
        </w:rPr>
        <w:t xml:space="preserve"> </w:t>
      </w:r>
      <w:r w:rsidR="000D128C">
        <w:t>Intelligence</w:t>
      </w:r>
      <w:r w:rsidR="000D128C" w:rsidRPr="000D128C">
        <w:rPr>
          <w:lang w:val="el-GR"/>
        </w:rPr>
        <w:t xml:space="preserve"> </w:t>
      </w:r>
      <w:r w:rsidR="000D128C">
        <w:rPr>
          <w:lang w:val="el-GR"/>
        </w:rPr>
        <w:t>μπορούν να ενισχύσουν σημαντικά τη διαδικασία λήψης αποφάσεων. Μέσω της ανάλυσης δεδομένων, τα διοικητικά στελέχη των εταιριών μπορούν να έχουν πληρέστερη εικόνα των προτιμήσεων των καταναλωτών και έτσι τους δίνεται η δυνατότητα να κάνουν καλύτερη εκτίμηση των αντιδράσεών τους στις επιχειρηματικές ιδέες και καινοτομίες.</w:t>
      </w:r>
    </w:p>
    <w:p w14:paraId="5725AF91" w14:textId="1B232379" w:rsidR="00A2310F" w:rsidRDefault="000D128C" w:rsidP="000D128C">
      <w:pPr>
        <w:pStyle w:val="ListParagraph"/>
        <w:numPr>
          <w:ilvl w:val="0"/>
          <w:numId w:val="18"/>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69810046" w14:textId="6906F232" w:rsidR="000D128C" w:rsidRPr="000D128C" w:rsidRDefault="00F7425D" w:rsidP="000D128C">
      <w:pPr>
        <w:pStyle w:val="ListParagraph"/>
        <w:numPr>
          <w:ilvl w:val="0"/>
          <w:numId w:val="18"/>
        </w:numPr>
        <w:rPr>
          <w:lang w:val="el-GR"/>
        </w:rPr>
      </w:pPr>
      <w:r>
        <w:rPr>
          <w:lang w:val="el-GR"/>
        </w:rPr>
        <w:t xml:space="preserve">Ένα άλλο παράδειγμα μπορεί να αποτελεί η τιμολόγηση των υπηρεσιών της πλατφόρμας. Μία συνδρομητική πλατφόρμα </w:t>
      </w:r>
      <w:r>
        <w:t>streaming</w:t>
      </w:r>
      <w:r w:rsidRPr="00F7425D">
        <w:rPr>
          <w:lang w:val="el-GR"/>
        </w:rPr>
        <w:t xml:space="preserve"> </w:t>
      </w:r>
      <w:r>
        <w:rPr>
          <w:lang w:val="el-GR"/>
        </w:rPr>
        <w:t xml:space="preserve">μπορεί να δοκιμάσει διαφορετικές στρατηγικές κοστολόγησης (π.χ. μηνιαία – ετήσια / αλλαγή τιμής / περιορισμοί αριθμού συσκευών) και αναλύοντας τις αντιδράσεις των χρηστών να επιλέξει την καλύτερη, διαφοροποιώντας ακόμα τις επιλογές που προσφέρει σε κάθε ομάδα καταναλωτών (π.χ. πακέτα φοιτητών / διαφορετικά πακέτα ανά χώρα – πόλη κτλ.) </w:t>
      </w:r>
    </w:p>
    <w:p w14:paraId="62440125" w14:textId="557FBEC2" w:rsidR="00A2310F" w:rsidRPr="00A2310F" w:rsidRDefault="003509ED" w:rsidP="00A2310F">
      <w:pPr>
        <w:pStyle w:val="Heading2"/>
        <w:numPr>
          <w:ilvl w:val="1"/>
          <w:numId w:val="1"/>
        </w:numPr>
        <w:rPr>
          <w:lang w:val="el-GR"/>
        </w:rPr>
      </w:pPr>
      <w:bookmarkStart w:id="4" w:name="_Toc193719555"/>
      <w:r w:rsidRPr="003509ED">
        <w:rPr>
          <w:lang w:val="el-GR"/>
        </w:rPr>
        <w:lastRenderedPageBreak/>
        <w:t>Βελτίωση αποδοτικότητας διακομιστών</w:t>
      </w:r>
      <w:bookmarkEnd w:id="4"/>
    </w:p>
    <w:p w14:paraId="4F75C3F3" w14:textId="7F1E611E" w:rsidR="000F5DA0" w:rsidRDefault="00CB39F0" w:rsidP="00596109">
      <w:pPr>
        <w:rPr>
          <w:rStyle w:val="Strong"/>
          <w:b w:val="0"/>
          <w:bCs w:val="0"/>
          <w:lang w:val="el-GR"/>
        </w:rPr>
      </w:pPr>
      <w:r>
        <w:rPr>
          <w:noProof/>
        </w:rPr>
        <w:drawing>
          <wp:inline distT="0" distB="0" distL="0" distR="0" wp14:anchorId="7D518BCC" wp14:editId="139A11D1">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rational Efficiency 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72105"/>
                    </a:xfrm>
                    <a:prstGeom prst="rect">
                      <a:avLst/>
                    </a:prstGeom>
                    <a:noFill/>
                    <a:ln>
                      <a:noFill/>
                    </a:ln>
                  </pic:spPr>
                </pic:pic>
              </a:graphicData>
            </a:graphic>
          </wp:inline>
        </w:drawing>
      </w:r>
      <w:r w:rsidR="00596109">
        <w:rPr>
          <w:rStyle w:val="Strong"/>
          <w:b w:val="0"/>
          <w:bCs w:val="0"/>
          <w:lang w:val="el-GR"/>
        </w:rPr>
        <w:t xml:space="preserve">Για τις πλατφόρμες </w:t>
      </w:r>
      <w:r w:rsidR="00596109">
        <w:rPr>
          <w:rStyle w:val="Strong"/>
          <w:b w:val="0"/>
          <w:bCs w:val="0"/>
        </w:rPr>
        <w:t>streaming</w:t>
      </w:r>
      <w:r w:rsidR="00596109" w:rsidRPr="00596109">
        <w:rPr>
          <w:rStyle w:val="Strong"/>
          <w:b w:val="0"/>
          <w:bCs w:val="0"/>
          <w:lang w:val="el-GR"/>
        </w:rPr>
        <w:t xml:space="preserve"> </w:t>
      </w:r>
      <w:r w:rsidR="00596109">
        <w:rPr>
          <w:rStyle w:val="Strong"/>
          <w:b w:val="0"/>
          <w:bCs w:val="0"/>
          <w:lang w:val="el-GR"/>
        </w:rPr>
        <w:t xml:space="preserve">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w:t>
      </w:r>
      <w:r w:rsidR="000F5DA0">
        <w:rPr>
          <w:rStyle w:val="Strong"/>
          <w:b w:val="0"/>
          <w:bCs w:val="0"/>
          <w:lang w:val="el-GR"/>
        </w:rPr>
        <w:t>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sidR="000F5DA0">
        <w:rPr>
          <w:rStyle w:val="Strong"/>
          <w:b w:val="0"/>
          <w:bCs w:val="0"/>
        </w:rPr>
        <w:t>operational</w:t>
      </w:r>
      <w:r w:rsidR="000F5DA0" w:rsidRPr="000F5DA0">
        <w:rPr>
          <w:rStyle w:val="Strong"/>
          <w:b w:val="0"/>
          <w:bCs w:val="0"/>
          <w:lang w:val="el-GR"/>
        </w:rPr>
        <w:t xml:space="preserve"> </w:t>
      </w:r>
      <w:r w:rsidR="000F5DA0">
        <w:rPr>
          <w:rStyle w:val="Strong"/>
          <w:b w:val="0"/>
          <w:bCs w:val="0"/>
        </w:rPr>
        <w:t>efficiency</w:t>
      </w:r>
      <w:r w:rsidR="000F5DA0" w:rsidRPr="000F5DA0">
        <w:rPr>
          <w:rStyle w:val="Strong"/>
          <w:b w:val="0"/>
          <w:bCs w:val="0"/>
          <w:lang w:val="el-GR"/>
        </w:rPr>
        <w:t xml:space="preserve">) </w:t>
      </w:r>
      <w:r w:rsidR="000F5DA0">
        <w:rPr>
          <w:rStyle w:val="Strong"/>
          <w:b w:val="0"/>
          <w:bCs w:val="0"/>
          <w:lang w:val="el-GR"/>
        </w:rPr>
        <w:t>της πλατφόρμας.</w:t>
      </w:r>
    </w:p>
    <w:p w14:paraId="01A02B4A" w14:textId="7A3FCFA7" w:rsidR="000F5DA0" w:rsidRDefault="000F5DA0" w:rsidP="000F5DA0">
      <w:pPr>
        <w:pStyle w:val="ListParagraph"/>
        <w:numPr>
          <w:ilvl w:val="0"/>
          <w:numId w:val="19"/>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sidRPr="000F5DA0">
        <w:rPr>
          <w:rStyle w:val="Strong"/>
          <w:b w:val="0"/>
          <w:bCs w:val="0"/>
          <w:lang w:val="el-GR"/>
        </w:rPr>
        <w:t xml:space="preserve"> </w:t>
      </w:r>
      <w:r>
        <w:rPr>
          <w:rStyle w:val="Strong"/>
          <w:b w:val="0"/>
          <w:bCs w:val="0"/>
        </w:rPr>
        <w:t>Servers</w:t>
      </w:r>
      <w:r w:rsidRPr="000F5DA0">
        <w:rPr>
          <w:rStyle w:val="Strong"/>
          <w:b w:val="0"/>
          <w:bCs w:val="0"/>
          <w:lang w:val="el-GR"/>
        </w:rPr>
        <w:t xml:space="preserve">) </w:t>
      </w:r>
      <w:r>
        <w:rPr>
          <w:rStyle w:val="Strong"/>
          <w:b w:val="0"/>
          <w:bCs w:val="0"/>
          <w:lang w:val="el-GR"/>
        </w:rPr>
        <w:t>μπορεί να υποδείξει ένα σημείο συμφόρησης (</w:t>
      </w:r>
      <w:r>
        <w:rPr>
          <w:rStyle w:val="Strong"/>
          <w:b w:val="0"/>
          <w:bCs w:val="0"/>
        </w:rPr>
        <w:t>bottleneck</w:t>
      </w:r>
      <w:r w:rsidRPr="000F5DA0">
        <w:rPr>
          <w:rStyle w:val="Strong"/>
          <w:b w:val="0"/>
          <w:bCs w:val="0"/>
          <w:lang w:val="el-GR"/>
        </w:rPr>
        <w:t xml:space="preserve">) </w:t>
      </w:r>
      <w:r>
        <w:rPr>
          <w:rStyle w:val="Strong"/>
          <w:b w:val="0"/>
          <w:bCs w:val="0"/>
          <w:lang w:val="el-GR"/>
        </w:rPr>
        <w:t>το οποίο καθυστερεί την μετάδοση περιεχομένου.</w:t>
      </w:r>
    </w:p>
    <w:p w14:paraId="594A2B3C" w14:textId="295AE4E6" w:rsidR="000F5DA0" w:rsidRPr="00BF3E83" w:rsidRDefault="000F5DA0" w:rsidP="006F4EB9">
      <w:pPr>
        <w:pStyle w:val="ListParagraph"/>
        <w:numPr>
          <w:ilvl w:val="0"/>
          <w:numId w:val="19"/>
        </w:numPr>
        <w:rPr>
          <w:rStyle w:val="Strong"/>
          <w:b w:val="0"/>
          <w:bCs w:val="0"/>
          <w:lang w:val="el-GR"/>
        </w:rPr>
      </w:pPr>
      <w:r w:rsidRPr="00BF3E83">
        <w:rPr>
          <w:rStyle w:val="Strong"/>
          <w:b w:val="0"/>
          <w:bCs w:val="0"/>
          <w:lang w:val="el-GR"/>
        </w:rPr>
        <w:t xml:space="preserve">Επίσης τα δεδομένα που μπορεί να συλλεχθούν από το </w:t>
      </w:r>
      <w:r w:rsidRPr="00BF3E83">
        <w:rPr>
          <w:rStyle w:val="Strong"/>
          <w:b w:val="0"/>
          <w:bCs w:val="0"/>
        </w:rPr>
        <w:t>monitoring</w:t>
      </w:r>
      <w:r w:rsidRPr="00BF3E83">
        <w:rPr>
          <w:rStyle w:val="Strong"/>
          <w:b w:val="0"/>
          <w:bCs w:val="0"/>
          <w:lang w:val="el-GR"/>
        </w:rPr>
        <w:t xml:space="preserve"> της δραστηριότητας των χρηστών, ανά περιοχή, και να υποδείξουν εάν οι πόροι της πλατφόρμας χρειάζονται ενίσχυση ή/και ανακατανομή προκειμένου να ικανοποιούν αποδοτικότερα, τη κατανομή της ζήτησης των χρηστών.</w:t>
      </w:r>
    </w:p>
    <w:p w14:paraId="2A4C3D60" w14:textId="09299869" w:rsidR="00BF3E83" w:rsidRPr="00BF3E83" w:rsidRDefault="008765FC" w:rsidP="00BF3E83">
      <w:pPr>
        <w:pStyle w:val="Heading1"/>
        <w:numPr>
          <w:ilvl w:val="0"/>
          <w:numId w:val="1"/>
        </w:numPr>
        <w:rPr>
          <w:lang w:val="el-GR"/>
        </w:rPr>
      </w:pPr>
      <w:bookmarkStart w:id="5" w:name="_Toc193719556"/>
      <w:r>
        <w:rPr>
          <w:lang w:val="el-GR"/>
        </w:rPr>
        <w:lastRenderedPageBreak/>
        <w:t>Μειονεκτήματα – Αδυναμίες Εφαρμογής</w:t>
      </w:r>
      <w:bookmarkEnd w:id="5"/>
    </w:p>
    <w:p w14:paraId="28947D05" w14:textId="12C4D48B" w:rsidR="00364442" w:rsidRDefault="00364442" w:rsidP="00364442">
      <w:pPr>
        <w:pStyle w:val="Heading2"/>
        <w:numPr>
          <w:ilvl w:val="1"/>
          <w:numId w:val="1"/>
        </w:numPr>
        <w:rPr>
          <w:lang w:val="el-GR"/>
        </w:rPr>
      </w:pPr>
      <w:bookmarkStart w:id="6" w:name="_Toc193719557"/>
      <w:r>
        <w:rPr>
          <w:lang w:val="el-GR"/>
        </w:rPr>
        <w:t>Υψηλό κόστος υλοποίησης</w:t>
      </w:r>
      <w:bookmarkEnd w:id="6"/>
    </w:p>
    <w:p w14:paraId="25A17EC6" w14:textId="77777777" w:rsidR="00BF3E83" w:rsidRDefault="00BF3E83" w:rsidP="00DF4DFF">
      <w:pPr>
        <w:rPr>
          <w:lang w:val="el-GR"/>
        </w:rPr>
      </w:pPr>
      <w:r>
        <w:rPr>
          <w:noProof/>
        </w:rPr>
        <w:drawing>
          <wp:inline distT="0" distB="0" distL="0" distR="0" wp14:anchorId="1F83F520" wp14:editId="3FE1F20F">
            <wp:extent cx="5370002"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uce Business Intelligence cost through better data mig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919" cy="3139278"/>
                    </a:xfrm>
                    <a:prstGeom prst="rect">
                      <a:avLst/>
                    </a:prstGeom>
                    <a:noFill/>
                    <a:ln>
                      <a:noFill/>
                    </a:ln>
                  </pic:spPr>
                </pic:pic>
              </a:graphicData>
            </a:graphic>
          </wp:inline>
        </w:drawing>
      </w:r>
      <w:r w:rsidR="00DF4DFF">
        <w:rPr>
          <w:lang w:val="el-GR"/>
        </w:rPr>
        <w:t>Τα συστήματα επιχειρηματικής ευφυίας, συχνά έχουν σχετικά υψηλά κόστη απόκτησης και υλοποίησης –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Οι διαδικασίες αυτές είναι ιδιαίτερα απαιτητικές σε υπολογιστικούς πόρους</w:t>
      </w:r>
      <w:r>
        <w:rPr>
          <w:lang w:val="el-GR"/>
        </w:rPr>
        <w:t xml:space="preserve"> το οποίο συνεπάγεται και υψηλό κόστος. </w:t>
      </w:r>
    </w:p>
    <w:p w14:paraId="7FE19E3A" w14:textId="2E4ED924" w:rsidR="00DF4DFF" w:rsidRPr="00BF3E83" w:rsidRDefault="00395E19" w:rsidP="00BF3E83">
      <w:pPr>
        <w:pStyle w:val="ListParagraph"/>
        <w:numPr>
          <w:ilvl w:val="0"/>
          <w:numId w:val="19"/>
        </w:numPr>
        <w:rPr>
          <w:lang w:val="el-GR"/>
        </w:rPr>
      </w:pPr>
      <w:r>
        <w:rPr>
          <w:lang w:val="el-GR"/>
        </w:rPr>
        <w:t xml:space="preserve">Ενδεικτικά η απόκτηση ενός τέτοιου συστήματος μπορεί να κοστίσει μέχρι και </w:t>
      </w:r>
      <w:r w:rsidR="00CF1D8F">
        <w:rPr>
          <w:lang w:val="el-GR"/>
        </w:rPr>
        <w:t>$</w:t>
      </w:r>
      <w:r>
        <w:rPr>
          <w:lang w:val="el-GR"/>
        </w:rPr>
        <w:t>100000</w:t>
      </w:r>
      <w:r w:rsidR="00CF1D8F">
        <w:rPr>
          <w:lang w:val="el-GR"/>
        </w:rPr>
        <w:t xml:space="preserve"> </w:t>
      </w:r>
      <w:r>
        <w:rPr>
          <w:lang w:val="el-GR"/>
        </w:rPr>
        <w:t>-</w:t>
      </w:r>
      <w:r w:rsidR="00CF1D8F">
        <w:rPr>
          <w:lang w:val="el-GR"/>
        </w:rPr>
        <w:t xml:space="preserve"> $</w:t>
      </w:r>
      <w:r>
        <w:rPr>
          <w:lang w:val="el-GR"/>
        </w:rPr>
        <w:t>1000000</w:t>
      </w:r>
      <w:r w:rsidR="00CF1D8F">
        <w:rPr>
          <w:lang w:val="el-GR"/>
        </w:rPr>
        <w:t xml:space="preserve"> </w:t>
      </w:r>
      <w:r>
        <w:rPr>
          <w:lang w:val="el-GR"/>
        </w:rPr>
        <w:t xml:space="preserve">ετησίως ανάλογα με το μέγεθος της επιχείρησης, ενώ οι πόροι αποθήκευσης και επεξεργασίας των δεδομένων </w:t>
      </w:r>
      <w:r w:rsidR="00CF1D8F" w:rsidRPr="00CF1D8F">
        <w:rPr>
          <w:lang w:val="el-GR"/>
        </w:rPr>
        <w:t>μπορεί να ξεπεράσ</w:t>
      </w:r>
      <w:r w:rsidR="00CF1D8F">
        <w:rPr>
          <w:lang w:val="el-GR"/>
        </w:rPr>
        <w:t xml:space="preserve">ουν </w:t>
      </w:r>
      <w:r w:rsidR="00CF1D8F" w:rsidRPr="00CF1D8F">
        <w:rPr>
          <w:lang w:val="el-GR"/>
        </w:rPr>
        <w:t>τα $500.000 αρχικά, με ετήσιο κόστος συντήρησης $50.000 - $200.000.</w:t>
      </w:r>
      <w:r w:rsidR="00CF1D8F">
        <w:rPr>
          <w:lang w:val="el-GR"/>
        </w:rPr>
        <w:t xml:space="preserve"> (Περισσότερες πληροφορίες σχετικά με το κόστος των συστημάτων στο </w:t>
      </w:r>
      <w:hyperlink w:anchor="_Οικονομικές_Αντίκτυπος_Εφαρμογής" w:history="1">
        <w:r w:rsidR="00CF1D8F" w:rsidRPr="00CF1D8F">
          <w:rPr>
            <w:rStyle w:val="Hyperlink"/>
            <w:lang w:val="el-GR"/>
          </w:rPr>
          <w:t>κεφάλαιο 6</w:t>
        </w:r>
      </w:hyperlink>
      <w:r w:rsidR="00CF1D8F">
        <w:rPr>
          <w:lang w:val="el-GR"/>
        </w:rPr>
        <w:t xml:space="preserve">) </w:t>
      </w:r>
    </w:p>
    <w:p w14:paraId="2A25195F" w14:textId="76BA232B" w:rsidR="00364442" w:rsidRDefault="00364442" w:rsidP="00364442">
      <w:pPr>
        <w:pStyle w:val="Heading2"/>
        <w:numPr>
          <w:ilvl w:val="1"/>
          <w:numId w:val="1"/>
        </w:numPr>
        <w:rPr>
          <w:lang w:val="el-GR"/>
        </w:rPr>
      </w:pPr>
      <w:bookmarkStart w:id="7" w:name="_Toc193719558"/>
      <w:r>
        <w:rPr>
          <w:lang w:val="el-GR"/>
        </w:rPr>
        <w:t>Ανάγκη εξειδικευμένου προσωπικού</w:t>
      </w:r>
      <w:bookmarkEnd w:id="7"/>
    </w:p>
    <w:p w14:paraId="62CB4046" w14:textId="6302D410" w:rsidR="001C1E71" w:rsidRPr="004479E7" w:rsidRDefault="001C1E71" w:rsidP="001C1E71">
      <w:pPr>
        <w:rPr>
          <w:lang w:val="el-GR"/>
        </w:rPr>
      </w:pPr>
      <w:r>
        <w:rPr>
          <w:lang w:val="el-GR"/>
        </w:rPr>
        <w:t xml:space="preserve">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w:t>
      </w:r>
      <w:r w:rsidR="004479E7">
        <w:rPr>
          <w:lang w:val="el-GR"/>
        </w:rPr>
        <w:t xml:space="preserve">δημιουργήσει ένα νέο τμήμα αναλυτών το οποίο θα αναλάβει να πραγματοποιεί την ανάλυση δεδομένων και να παρουσιάζει τα πορίσματα και τις πληροφορίες που προκύπτουν απο αυτή, στις υπόλοιπες ομάδες (διοίκηση, διαφημιστικό, </w:t>
      </w:r>
      <w:r w:rsidR="004479E7">
        <w:t>marketing</w:t>
      </w:r>
      <w:r w:rsidR="004479E7" w:rsidRPr="004479E7">
        <w:rPr>
          <w:lang w:val="el-GR"/>
        </w:rPr>
        <w:t xml:space="preserve"> </w:t>
      </w:r>
      <w:r w:rsidR="004479E7">
        <w:rPr>
          <w:lang w:val="el-GR"/>
        </w:rPr>
        <w:t xml:space="preserve">κλπ.). Επίσης, τα συστήματα απαιτούν χρόνο για την εκμάθηση του τρόπου λειτουργίας </w:t>
      </w:r>
      <w:r w:rsidR="004479E7">
        <w:rPr>
          <w:lang w:val="el-GR"/>
        </w:rPr>
        <w:lastRenderedPageBreak/>
        <w:t>τους. Συνεπώς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η οποία θα αποφέρει και τα επιθυμητά οφέλη.</w:t>
      </w:r>
    </w:p>
    <w:p w14:paraId="571C8772" w14:textId="49472184" w:rsidR="00846FA6" w:rsidRPr="00E64EDD" w:rsidRDefault="00364442" w:rsidP="001C1E71">
      <w:pPr>
        <w:pStyle w:val="Heading2"/>
        <w:numPr>
          <w:ilvl w:val="1"/>
          <w:numId w:val="1"/>
        </w:numPr>
        <w:rPr>
          <w:lang w:val="el-GR"/>
        </w:rPr>
      </w:pPr>
      <w:bookmarkStart w:id="8" w:name="_Toc193719559"/>
      <w:r w:rsidRPr="00DF4DFF">
        <w:rPr>
          <w:lang w:val="el-GR"/>
        </w:rPr>
        <w:t>Δυσκολία συλλογής και ενσωμάτωσης δεδομένων</w:t>
      </w:r>
      <w:bookmarkEnd w:id="8"/>
    </w:p>
    <w:p w14:paraId="78F6E6F7" w14:textId="72AA4C2D" w:rsidR="00E64EDD" w:rsidRDefault="00E64EDD" w:rsidP="001C1E71">
      <w:pPr>
        <w:rPr>
          <w:lang w:val="el-GR"/>
        </w:rPr>
      </w:pPr>
      <w:r>
        <w:rPr>
          <w:rStyle w:val="Strong"/>
          <w:b w:val="0"/>
          <w:bCs w:val="0"/>
          <w:noProof/>
        </w:rPr>
        <w:drawing>
          <wp:inline distT="0" distB="0" distL="0" distR="0" wp14:anchorId="0A3960FF" wp14:editId="564AD9D9">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3700" cy="2876550"/>
                    </a:xfrm>
                    <a:prstGeom prst="rect">
                      <a:avLst/>
                    </a:prstGeom>
                    <a:noFill/>
                    <a:ln>
                      <a:noFill/>
                    </a:ln>
                  </pic:spPr>
                </pic:pic>
              </a:graphicData>
            </a:graphic>
          </wp:inline>
        </w:drawing>
      </w:r>
    </w:p>
    <w:p w14:paraId="05DD36CA" w14:textId="10F3A636" w:rsidR="001C1E71" w:rsidRDefault="004479E7" w:rsidP="001C1E71">
      <w:pPr>
        <w:rPr>
          <w:lang w:val="el-GR"/>
        </w:rPr>
      </w:pPr>
      <w:r>
        <w:rPr>
          <w:lang w:val="el-GR"/>
        </w:rPr>
        <w:t xml:space="preserve">Συχνά σε τέτοιες εταιρείες,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τα απαραίτητα δεδομένα, να τα επεξεργαστεί, να τα μορφοποιήσει κατάλληλα </w:t>
      </w:r>
      <w:r w:rsidR="00703AFE">
        <w:rPr>
          <w:lang w:val="el-GR"/>
        </w:rPr>
        <w:t>και να τα αποθηκεύσει σε μία ενιαία βάση δεδομένων, για το σύστημα επιχειρηματικής ευφυίας</w:t>
      </w:r>
      <w:r w:rsidR="00846FA6">
        <w:rPr>
          <w:lang w:val="el-GR"/>
        </w:rPr>
        <w:t>.</w:t>
      </w:r>
    </w:p>
    <w:p w14:paraId="6E3C27C7" w14:textId="7CF81594" w:rsidR="00846FA6" w:rsidRPr="00846FA6" w:rsidRDefault="00846FA6" w:rsidP="00846FA6">
      <w:pPr>
        <w:pStyle w:val="ListParagraph"/>
        <w:numPr>
          <w:ilvl w:val="0"/>
          <w:numId w:val="19"/>
        </w:numPr>
        <w:rPr>
          <w:lang w:val="el-GR"/>
        </w:rPr>
      </w:pPr>
      <w:r>
        <w:rPr>
          <w:lang w:val="el-GR"/>
        </w:rPr>
        <w:t xml:space="preserve">Για παράδειγμα, μία πλατφόρμα </w:t>
      </w:r>
      <w:r>
        <w:t>streaming</w:t>
      </w:r>
      <w:r w:rsidRPr="00846FA6">
        <w:rPr>
          <w:lang w:val="el-GR"/>
        </w:rPr>
        <w:t xml:space="preserve"> </w:t>
      </w:r>
      <w:r>
        <w:rPr>
          <w:lang w:val="el-GR"/>
        </w:rPr>
        <w:t xml:space="preserve">μπορεί να έχει δεδομένα σε μία βάση για τη δραστηριότητα των χρηστών στην πλατφόρμα, μπορεί να διαθέτει δεδομένα από κάποιο άλλο σύστημα </w:t>
      </w:r>
      <w:r>
        <w:t>ERP</w:t>
      </w:r>
      <w:r w:rsidRPr="00846FA6">
        <w:rPr>
          <w:lang w:val="el-GR"/>
        </w:rPr>
        <w:t xml:space="preserve"> </w:t>
      </w:r>
      <w:r>
        <w:rPr>
          <w:lang w:val="el-GR"/>
        </w:rPr>
        <w:t xml:space="preserve">ή </w:t>
      </w:r>
      <w:r>
        <w:t>CRM</w:t>
      </w:r>
      <w:r>
        <w:rPr>
          <w:lang w:val="el-GR"/>
        </w:rPr>
        <w:t>, μπορεί να έχει διαθέσιμα δεδομένα από αναφορές κυκλοφορίας πακέτων σε διακομιστές (</w:t>
      </w:r>
      <w:r>
        <w:t>server</w:t>
      </w:r>
      <w:r w:rsidRPr="00846FA6">
        <w:rPr>
          <w:lang w:val="el-GR"/>
        </w:rPr>
        <w:t xml:space="preserve"> </w:t>
      </w:r>
      <w:r>
        <w:t>workload</w:t>
      </w:r>
      <w:r w:rsidRPr="00846FA6">
        <w:rPr>
          <w:lang w:val="el-GR"/>
        </w:rPr>
        <w:t xml:space="preserve"> </w:t>
      </w:r>
      <w:r>
        <w:t>monitoring</w:t>
      </w:r>
      <w:r>
        <w:rPr>
          <w:lang w:val="el-GR"/>
        </w:rPr>
        <w:t>)</w:t>
      </w:r>
      <w:r w:rsidRPr="00846FA6">
        <w:rPr>
          <w:lang w:val="el-GR"/>
        </w:rPr>
        <w:t xml:space="preserve"> </w:t>
      </w:r>
      <w:r>
        <w:rPr>
          <w:lang w:val="el-GR"/>
        </w:rPr>
        <w:t>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82C8701" w14:textId="239808BC" w:rsidR="0025184F" w:rsidRDefault="008765FC" w:rsidP="00A2310F">
      <w:pPr>
        <w:pStyle w:val="Heading1"/>
        <w:numPr>
          <w:ilvl w:val="0"/>
          <w:numId w:val="1"/>
        </w:numPr>
      </w:pPr>
      <w:bookmarkStart w:id="9" w:name="_Toc193719560"/>
      <w:r>
        <w:rPr>
          <w:lang w:val="el-GR"/>
        </w:rPr>
        <w:lastRenderedPageBreak/>
        <w:t>Επιχειρηματικές Ευκαιρίες Εφαρμογής</w:t>
      </w:r>
      <w:bookmarkEnd w:id="9"/>
    </w:p>
    <w:p w14:paraId="0E93FCE5" w14:textId="617F220A" w:rsidR="00DF4DFF" w:rsidRDefault="00DF4DFF" w:rsidP="00DF4DFF">
      <w:pPr>
        <w:pStyle w:val="Heading2"/>
        <w:numPr>
          <w:ilvl w:val="1"/>
          <w:numId w:val="1"/>
        </w:numPr>
        <w:rPr>
          <w:lang w:val="el-GR"/>
        </w:rPr>
      </w:pPr>
      <w:bookmarkStart w:id="10" w:name="_Toc193719561"/>
      <w:r w:rsidRPr="00DF4DFF">
        <w:rPr>
          <w:lang w:val="el-GR"/>
        </w:rPr>
        <w:t>Οδηγός Δημιουργίας περιεχομένου</w:t>
      </w:r>
      <w:bookmarkEnd w:id="10"/>
      <w:r w:rsidRPr="00DF4DFF">
        <w:rPr>
          <w:lang w:val="el-GR"/>
        </w:rPr>
        <w:t xml:space="preserve"> </w:t>
      </w:r>
    </w:p>
    <w:p w14:paraId="7ADC09FB" w14:textId="6ECF90CE" w:rsidR="00846FA6" w:rsidRDefault="009C373E" w:rsidP="00846FA6">
      <w:pPr>
        <w:rPr>
          <w:lang w:val="el-GR"/>
        </w:rPr>
      </w:pPr>
      <w:r>
        <w:rPr>
          <w:rStyle w:val="Strong"/>
          <w:b w:val="0"/>
          <w:bCs w:val="0"/>
          <w:noProof/>
        </w:rPr>
        <w:drawing>
          <wp:inline distT="0" distB="0" distL="0" distR="0" wp14:anchorId="2BF31125" wp14:editId="5B5B0FA2">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F739198" w14:textId="104CE1C0" w:rsidR="009C373E" w:rsidRDefault="00350CEA" w:rsidP="00846FA6">
      <w:pPr>
        <w:rPr>
          <w:lang w:val="el-GR"/>
        </w:rPr>
      </w:pPr>
      <w:r>
        <w:rPr>
          <w:lang w:val="el-GR"/>
        </w:rPr>
        <w:t>Αφού η πλατφόρμα αναλύσει τα δεδομένα και αφουγκραστεί τις προτιμήσεις των χρηστών, μπορεί να εντωπίσει τα κύρια ενδιαφέροντα των καταναλωτων, καθώς και ενδεχόμενα κενά στο περιεχόμενο που παρέχει σε αυτούς. Συνεπώς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707D310E" w14:textId="6B59518C" w:rsidR="00350CEA" w:rsidRDefault="00350CEA" w:rsidP="00350CEA">
      <w:pPr>
        <w:pStyle w:val="ListParagraph"/>
        <w:numPr>
          <w:ilvl w:val="0"/>
          <w:numId w:val="19"/>
        </w:numPr>
        <w:rPr>
          <w:lang w:val="el-GR"/>
        </w:rPr>
      </w:pPr>
      <w:r>
        <w:rPr>
          <w:lang w:val="el-GR"/>
        </w:rPr>
        <w:t xml:space="preserve">Για παράδειγμα, μπορεί μία πλατφόρμα ταινιών να δει ότι οι καταναλωτές </w:t>
      </w:r>
      <w:r w:rsidR="00FF625F">
        <w:rPr>
          <w:lang w:val="el-GR"/>
        </w:rPr>
        <w:t>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5C9A59F9" w14:textId="2DA8211E" w:rsidR="00FF625F" w:rsidRPr="00350CEA" w:rsidRDefault="00FF625F" w:rsidP="00350CEA">
      <w:pPr>
        <w:pStyle w:val="ListParagraph"/>
        <w:numPr>
          <w:ilvl w:val="0"/>
          <w:numId w:val="19"/>
        </w:numPr>
        <w:rPr>
          <w:lang w:val="el-GR"/>
        </w:rPr>
      </w:pPr>
      <w:r>
        <w:rPr>
          <w:lang w:val="el-GR"/>
        </w:rPr>
        <w:t xml:space="preserve">Αντίστοιχα μία πλατφόρμα ακουστικών μέσων μπορεί να διαπιστώσει την αυξημένη τάση για </w:t>
      </w:r>
      <w:r>
        <w:t>podcasts</w:t>
      </w:r>
      <w:r w:rsidRPr="00FF625F">
        <w:rPr>
          <w:lang w:val="el-GR"/>
        </w:rPr>
        <w:t xml:space="preserve"> </w:t>
      </w:r>
      <w:r>
        <w:rPr>
          <w:lang w:val="el-GR"/>
        </w:rPr>
        <w:t>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5ABB8BFF" w14:textId="5879CDBA" w:rsidR="00DF4DFF" w:rsidRDefault="00DF4DFF" w:rsidP="00DF4DFF">
      <w:pPr>
        <w:pStyle w:val="Heading2"/>
        <w:numPr>
          <w:ilvl w:val="1"/>
          <w:numId w:val="1"/>
        </w:numPr>
      </w:pPr>
      <w:bookmarkStart w:id="11" w:name="_Toc193719562"/>
      <w:r>
        <w:rPr>
          <w:lang w:val="el-GR"/>
        </w:rPr>
        <w:t>Επέκταση αγοράς</w:t>
      </w:r>
      <w:bookmarkEnd w:id="11"/>
      <w:r>
        <w:rPr>
          <w:lang w:val="el-GR"/>
        </w:rPr>
        <w:t xml:space="preserve"> </w:t>
      </w:r>
    </w:p>
    <w:p w14:paraId="260B409C" w14:textId="7F275F37" w:rsidR="00FF625F" w:rsidRDefault="00FF625F" w:rsidP="00FF625F">
      <w:pPr>
        <w:rPr>
          <w:lang w:val="el-GR"/>
        </w:rPr>
      </w:pPr>
      <w:r>
        <w:rPr>
          <w:lang w:val="el-GR"/>
        </w:rPr>
        <w:t xml:space="preserve">Μέσω της αναλυτικής δεδομένων, η εταιρεία μπορεί να </w:t>
      </w:r>
      <w:r w:rsidR="00E64EDD">
        <w:rPr>
          <w:lang w:val="el-GR"/>
        </w:rPr>
        <w:t>εντοπίσει αγορές στις οποίες παρατηρείται αυξημένη κατανάλωση διαδικτυακού περιεχομένου, ή και</w:t>
      </w:r>
      <w:r w:rsidR="00120055">
        <w:rPr>
          <w:lang w:val="el-GR"/>
        </w:rPr>
        <w:t xml:space="preserve"> ζήτηση για </w:t>
      </w:r>
      <w:r w:rsidR="00E64EDD">
        <w:rPr>
          <w:lang w:val="el-GR"/>
        </w:rPr>
        <w:t xml:space="preserve"> </w:t>
      </w:r>
      <w:r w:rsidR="00120055">
        <w:rPr>
          <w:lang w:val="el-GR"/>
        </w:rPr>
        <w:t>προσαρμοσμένο</w:t>
      </w:r>
      <w:r w:rsidR="00E64EDD">
        <w:rPr>
          <w:lang w:val="el-GR"/>
        </w:rPr>
        <w:t xml:space="preserve"> περιεχόμενο λόγω</w:t>
      </w:r>
      <w:r w:rsidR="00120055">
        <w:rPr>
          <w:lang w:val="el-GR"/>
        </w:rPr>
        <w:t xml:space="preserve"> πολιτιστικών ή γλωσσικών διαφορών.</w:t>
      </w:r>
    </w:p>
    <w:p w14:paraId="52D4D6F2" w14:textId="77777777" w:rsidR="0061004C" w:rsidRPr="0061004C" w:rsidRDefault="00120055" w:rsidP="00120055">
      <w:pPr>
        <w:pStyle w:val="ListParagraph"/>
        <w:numPr>
          <w:ilvl w:val="0"/>
          <w:numId w:val="20"/>
        </w:numPr>
        <w:rPr>
          <w:lang w:val="el-GR"/>
        </w:rPr>
      </w:pPr>
      <w:r>
        <w:rPr>
          <w:lang w:val="el-GR"/>
        </w:rPr>
        <w:lastRenderedPageBreak/>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(ταινιες </w:t>
      </w:r>
      <w:r>
        <w:t>Bollywood</w:t>
      </w:r>
      <w:r>
        <w:rPr>
          <w:lang w:val="el-GR"/>
        </w:rPr>
        <w:t>)</w:t>
      </w:r>
      <w:r w:rsidRPr="00120055">
        <w:rPr>
          <w:lang w:val="el-GR"/>
        </w:rPr>
        <w:t xml:space="preserve">. </w:t>
      </w:r>
      <w:r>
        <w:rPr>
          <w:lang w:val="el-GR"/>
        </w:rPr>
        <w:t>Ένα παράδειγμα πραγματικού κόσμου μπορεί να αποτελέσει το</w:t>
      </w:r>
      <w:r w:rsidR="00001411" w:rsidRPr="00001411">
        <w:rPr>
          <w:lang w:val="el-GR"/>
        </w:rPr>
        <w:t xml:space="preserve"> </w:t>
      </w:r>
      <w:r w:rsidR="00001411">
        <w:rPr>
          <w:lang w:val="el-GR"/>
        </w:rPr>
        <w:t xml:space="preserve">παράδειγμα του </w:t>
      </w:r>
      <w:r w:rsidR="00001411">
        <w:t>Netflix</w:t>
      </w:r>
      <w:r w:rsidR="00001411" w:rsidRPr="00001411">
        <w:rPr>
          <w:lang w:val="el-GR"/>
        </w:rPr>
        <w:t xml:space="preserve"> </w:t>
      </w:r>
      <w:r w:rsidR="00001411">
        <w:rPr>
          <w:lang w:val="el-GR"/>
        </w:rPr>
        <w:t xml:space="preserve">και της επένδυσης σε </w:t>
      </w:r>
      <w:proofErr w:type="spellStart"/>
      <w:r w:rsidR="00001411">
        <w:rPr>
          <w:lang w:val="el-GR"/>
        </w:rPr>
        <w:t>Ν.Κορεάτικο</w:t>
      </w:r>
      <w:proofErr w:type="spellEnd"/>
      <w:r w:rsidR="00001411">
        <w:rPr>
          <w:lang w:val="el-GR"/>
        </w:rPr>
        <w:t xml:space="preserve"> περιεχόμενο (</w:t>
      </w:r>
      <w:r w:rsidR="00001411">
        <w:t>Squid</w:t>
      </w:r>
      <w:r w:rsidR="00001411" w:rsidRPr="00001411">
        <w:rPr>
          <w:lang w:val="el-GR"/>
        </w:rPr>
        <w:t xml:space="preserve"> </w:t>
      </w:r>
      <w:r w:rsidR="00001411">
        <w:t>Game</w:t>
      </w:r>
      <w:r w:rsidR="00001411" w:rsidRPr="00001411">
        <w:rPr>
          <w:lang w:val="el-GR"/>
        </w:rPr>
        <w:t xml:space="preserve">) </w:t>
      </w:r>
      <w:r w:rsidR="00001411">
        <w:rPr>
          <w:lang w:val="el-GR"/>
        </w:rPr>
        <w:t xml:space="preserve">ή στο </w:t>
      </w:r>
      <w:r w:rsidR="0061004C">
        <w:rPr>
          <w:lang w:val="el-GR"/>
        </w:rPr>
        <w:t>γαλλικό</w:t>
      </w:r>
      <w:r w:rsidR="00001411">
        <w:rPr>
          <w:lang w:val="el-GR"/>
        </w:rPr>
        <w:t xml:space="preserve"> περιεχόμενο (</w:t>
      </w:r>
      <w:r w:rsidR="00001411">
        <w:t>Lupin</w:t>
      </w:r>
      <w:r w:rsidR="00001411">
        <w:rPr>
          <w:lang w:val="el-GR"/>
        </w:rPr>
        <w:t>).</w:t>
      </w:r>
      <w:r w:rsidR="0061004C" w:rsidRPr="0061004C">
        <w:rPr>
          <w:lang w:val="el-GR"/>
        </w:rPr>
        <w:t xml:space="preserve"> </w:t>
      </w:r>
    </w:p>
    <w:p w14:paraId="247CBFFC" w14:textId="736BA75D" w:rsidR="00120055" w:rsidRDefault="0061004C" w:rsidP="0061004C">
      <w:pPr>
        <w:pStyle w:val="ListParagraph"/>
      </w:pPr>
      <w:r w:rsidRPr="0061004C">
        <w:rPr>
          <w:lang w:val="el-GR"/>
        </w:rPr>
        <w:t>(</w:t>
      </w:r>
      <w:hyperlink r:id="rId20" w:history="1">
        <w:r w:rsidRPr="0061004C">
          <w:rPr>
            <w:rStyle w:val="Hyperlink"/>
          </w:rPr>
          <w:t>Netflix</w:t>
        </w:r>
        <w:r w:rsidRPr="0061004C">
          <w:rPr>
            <w:rStyle w:val="Hyperlink"/>
            <w:lang w:val="el-GR"/>
          </w:rPr>
          <w:t xml:space="preserve">: Η στρατηγική που μετέτρεψε το </w:t>
        </w:r>
        <w:r w:rsidRPr="0061004C">
          <w:rPr>
            <w:rStyle w:val="Hyperlink"/>
          </w:rPr>
          <w:t>streaming</w:t>
        </w:r>
        <w:r w:rsidRPr="0061004C">
          <w:rPr>
            <w:rStyle w:val="Hyperlink"/>
            <w:lang w:val="el-GR"/>
          </w:rPr>
          <w:t xml:space="preserve"> σε παγκόσμιο φαινόμενο | </w:t>
        </w:r>
        <w:proofErr w:type="spellStart"/>
        <w:r w:rsidRPr="0061004C">
          <w:rPr>
            <w:rStyle w:val="Hyperlink"/>
          </w:rPr>
          <w:t>Fortunegreece</w:t>
        </w:r>
        <w:proofErr w:type="spellEnd"/>
        <w:r w:rsidRPr="0061004C">
          <w:rPr>
            <w:rStyle w:val="Hyperlink"/>
            <w:lang w:val="el-GR"/>
          </w:rPr>
          <w:t>.</w:t>
        </w:r>
        <w:r w:rsidRPr="0061004C">
          <w:rPr>
            <w:rStyle w:val="Hyperlink"/>
          </w:rPr>
          <w:t>com</w:t>
        </w:r>
      </w:hyperlink>
    </w:p>
    <w:p w14:paraId="1AD3D383" w14:textId="04008D94" w:rsidR="0061004C" w:rsidRPr="0061004C" w:rsidRDefault="0061004C" w:rsidP="0061004C">
      <w:pPr>
        <w:pStyle w:val="ListParagraph"/>
        <w:rPr>
          <w:lang w:val="el-GR"/>
        </w:rPr>
      </w:pPr>
      <w:hyperlink r:id="rId21" w:history="1">
        <w:r w:rsidRPr="0061004C">
          <w:rPr>
            <w:rStyle w:val="Hyperlink"/>
            <w:lang w:val="el-GR"/>
          </w:rPr>
          <w:t xml:space="preserve">Το </w:t>
        </w:r>
        <w:r w:rsidRPr="0061004C">
          <w:rPr>
            <w:rStyle w:val="Hyperlink"/>
          </w:rPr>
          <w:t>Netflix</w:t>
        </w:r>
        <w:r w:rsidRPr="0061004C">
          <w:rPr>
            <w:rStyle w:val="Hyperlink"/>
            <w:lang w:val="el-GR"/>
          </w:rPr>
          <w:t xml:space="preserve"> «ψηφίζει» Νότια Κορέα – 2,5 δισ. δολάρια σε ταινίες και σειρές - </w:t>
        </w:r>
        <w:proofErr w:type="spellStart"/>
        <w:r w:rsidRPr="0061004C">
          <w:rPr>
            <w:rStyle w:val="Hyperlink"/>
          </w:rPr>
          <w:t>Sigmalive</w:t>
        </w:r>
        <w:proofErr w:type="spellEnd"/>
      </w:hyperlink>
      <w:r w:rsidRPr="0061004C">
        <w:rPr>
          <w:lang w:val="el-GR"/>
        </w:rPr>
        <w:t>)</w:t>
      </w:r>
    </w:p>
    <w:p w14:paraId="6629914F" w14:textId="67A16547" w:rsidR="00DF4DFF" w:rsidRDefault="00DF4A64" w:rsidP="00DF4DFF">
      <w:pPr>
        <w:pStyle w:val="Heading2"/>
        <w:numPr>
          <w:ilvl w:val="1"/>
          <w:numId w:val="1"/>
        </w:numPr>
        <w:rPr>
          <w:lang w:val="el-GR"/>
        </w:rPr>
      </w:pPr>
      <w:bookmarkStart w:id="12" w:name="_Toc193719563"/>
      <w:r>
        <w:rPr>
          <w:lang w:val="el-GR"/>
        </w:rPr>
        <w:t>Χρήση Δεδομένων σε Αλγορίθμους Τεχνητής Νοημοσύνης</w:t>
      </w:r>
      <w:bookmarkEnd w:id="12"/>
    </w:p>
    <w:p w14:paraId="59EA08E9" w14:textId="77777777" w:rsidR="0061004C" w:rsidRDefault="00261615" w:rsidP="00001411">
      <w:r w:rsidRPr="00261615">
        <w:rPr>
          <w:noProof/>
          <w:lang w:val="el-GR"/>
        </w:rPr>
        <w:drawing>
          <wp:inline distT="0" distB="0" distL="0" distR="0" wp14:anchorId="17BBD666" wp14:editId="5C4A978B">
            <wp:extent cx="5312229" cy="46805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1309" cy="4688585"/>
                    </a:xfrm>
                    <a:prstGeom prst="rect">
                      <a:avLst/>
                    </a:prstGeom>
                  </pic:spPr>
                </pic:pic>
              </a:graphicData>
            </a:graphic>
          </wp:inline>
        </w:drawing>
      </w:r>
    </w:p>
    <w:p w14:paraId="593B517A" w14:textId="14A6B13C" w:rsidR="00261615" w:rsidRDefault="00261615" w:rsidP="00001411">
      <w:pPr>
        <w:rPr>
          <w:lang w:val="el-GR"/>
        </w:rPr>
      </w:pPr>
      <w:r>
        <w:rPr>
          <w:lang w:val="el-GR"/>
        </w:rPr>
        <w:t xml:space="preserve">Τα δεδομένα που θα αποθηκεύονται και θα αναλύονται από τη χρήση των συστημάτων </w:t>
      </w:r>
      <w:r>
        <w:t>Business</w:t>
      </w:r>
      <w:r w:rsidRPr="00261615">
        <w:rPr>
          <w:lang w:val="el-GR"/>
        </w:rPr>
        <w:t xml:space="preserve"> </w:t>
      </w:r>
      <w:r>
        <w:t>Intelligence</w:t>
      </w:r>
      <w:r w:rsidRPr="00261615">
        <w:rPr>
          <w:lang w:val="el-GR"/>
        </w:rPr>
        <w:t xml:space="preserve"> </w:t>
      </w:r>
      <w:r>
        <w:rPr>
          <w:lang w:val="el-GR"/>
        </w:rPr>
        <w:t xml:space="preserve">μπορούν να χρησιμοποιηθούν ως </w:t>
      </w:r>
      <w:r>
        <w:t>input</w:t>
      </w:r>
      <w:r w:rsidRPr="00261615">
        <w:rPr>
          <w:lang w:val="el-GR"/>
        </w:rPr>
        <w:t xml:space="preserve"> </w:t>
      </w:r>
      <w:r>
        <w:rPr>
          <w:lang w:val="el-GR"/>
        </w:rPr>
        <w:t xml:space="preserve">σε διάφορους αλγορίθμους τεχνητής νοημοσύνης, οι οποίοι ενδέχεται να εξάγουν πολύ χρήσιμες </w:t>
      </w:r>
      <w:r>
        <w:rPr>
          <w:lang w:val="el-GR"/>
        </w:rPr>
        <w:lastRenderedPageBreak/>
        <w:t>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6428EC1D" w14:textId="6BCF062B" w:rsidR="00261615" w:rsidRDefault="00261615" w:rsidP="00261615">
      <w:pPr>
        <w:pStyle w:val="ListParagraph"/>
        <w:numPr>
          <w:ilvl w:val="0"/>
          <w:numId w:val="20"/>
        </w:numPr>
        <w:rPr>
          <w:lang w:val="el-GR"/>
        </w:rPr>
      </w:pPr>
      <w:r w:rsidRPr="00830876">
        <w:rPr>
          <w:b/>
          <w:lang w:val="el-GR"/>
        </w:rPr>
        <w:t>Χρήση δεδομένων για ανίχνευση απάτης και πειρατείας</w:t>
      </w:r>
      <w:r>
        <w:rPr>
          <w:lang w:val="el-GR"/>
        </w:rPr>
        <w:t xml:space="preserve">. Μπορούν να αξιοποιηθούν αλγόριθμοι ανίχνευσης ανομαλιών-μοτίβων </w:t>
      </w:r>
      <w:r w:rsidRPr="00261615">
        <w:rPr>
          <w:lang w:val="el-GR"/>
        </w:rPr>
        <w:t xml:space="preserve">, </w:t>
      </w:r>
      <w:r>
        <w:rPr>
          <w:lang w:val="el-GR"/>
        </w:rPr>
        <w:t>προκειμένου να ανιχνευθούν περιπτώσεις μή εξουσιοδοτημένης πρότασης ή παράνομης διανομής περιεχομένου (</w:t>
      </w:r>
      <w:r>
        <w:t>anomaly</w:t>
      </w:r>
      <w:r w:rsidRPr="00261615">
        <w:rPr>
          <w:lang w:val="el-GR"/>
        </w:rPr>
        <w:t xml:space="preserve"> </w:t>
      </w:r>
      <w:r>
        <w:t>detection</w:t>
      </w:r>
      <w:r w:rsidRPr="00261615">
        <w:rPr>
          <w:lang w:val="el-GR"/>
        </w:rPr>
        <w:t xml:space="preserve">, </w:t>
      </w:r>
      <w:r>
        <w:t>fraud</w:t>
      </w:r>
      <w:r w:rsidRPr="00261615">
        <w:rPr>
          <w:lang w:val="el-GR"/>
        </w:rPr>
        <w:t xml:space="preserve"> </w:t>
      </w:r>
      <w:r>
        <w:t>detection</w:t>
      </w:r>
      <w:r w:rsidRPr="00261615">
        <w:rPr>
          <w:lang w:val="el-GR"/>
        </w:rPr>
        <w:t xml:space="preserve">) </w:t>
      </w:r>
    </w:p>
    <w:p w14:paraId="6B2EF8E0" w14:textId="7B3C157C" w:rsidR="00261615" w:rsidRDefault="00261615" w:rsidP="00261615">
      <w:pPr>
        <w:pStyle w:val="ListParagraph"/>
        <w:numPr>
          <w:ilvl w:val="0"/>
          <w:numId w:val="20"/>
        </w:numPr>
        <w:rPr>
          <w:lang w:val="el-GR"/>
        </w:rPr>
      </w:pPr>
      <w:r w:rsidRPr="00830876">
        <w:rPr>
          <w:b/>
          <w:lang w:val="el-GR"/>
        </w:rPr>
        <w:t xml:space="preserve">Ανάλυση </w:t>
      </w:r>
      <w:r w:rsidR="00830876" w:rsidRPr="00830876">
        <w:rPr>
          <w:b/>
          <w:lang w:val="el-GR"/>
        </w:rPr>
        <w:t>συναισθημάτων από κριτικές και αντιδράσεις χρηστών</w:t>
      </w:r>
      <w:r w:rsidR="00830876">
        <w:rPr>
          <w:lang w:val="el-GR"/>
        </w:rPr>
        <w:t xml:space="preserve">. </w:t>
      </w:r>
      <w:r w:rsidR="00830876" w:rsidRPr="00830876">
        <w:rPr>
          <w:lang w:val="el-GR"/>
        </w:rPr>
        <w:t>Η ανάλυση συναισθημάτων (</w:t>
      </w:r>
      <w:r w:rsidR="00830876">
        <w:t>Sentiment</w:t>
      </w:r>
      <w:r w:rsidR="00830876" w:rsidRPr="00830876">
        <w:rPr>
          <w:lang w:val="el-GR"/>
        </w:rPr>
        <w:t xml:space="preserve"> </w:t>
      </w:r>
      <w:r w:rsidR="00830876">
        <w:t>Analysis</w:t>
      </w:r>
      <w:r w:rsidR="00830876" w:rsidRPr="00830876">
        <w:rPr>
          <w:lang w:val="el-GR"/>
        </w:rPr>
        <w:t>) μέσω φυσικής επεξεργασίας γλώσσας (</w:t>
      </w:r>
      <w:r w:rsidR="00830876">
        <w:t>NLP</w:t>
      </w:r>
      <w:r w:rsidR="00830876" w:rsidRPr="00830876">
        <w:rPr>
          <w:lang w:val="el-GR"/>
        </w:rPr>
        <w:t xml:space="preserve"> - </w:t>
      </w:r>
      <w:r w:rsidR="00830876">
        <w:t>Natural</w:t>
      </w:r>
      <w:r w:rsidR="00830876" w:rsidRPr="00830876">
        <w:rPr>
          <w:lang w:val="el-GR"/>
        </w:rPr>
        <w:t xml:space="preserve"> </w:t>
      </w:r>
      <w:r w:rsidR="00830876">
        <w:t>Language</w:t>
      </w:r>
      <w:r w:rsidR="00830876" w:rsidRPr="00830876">
        <w:rPr>
          <w:lang w:val="el-GR"/>
        </w:rPr>
        <w:t xml:space="preserve"> </w:t>
      </w:r>
      <w:r w:rsidR="00830876">
        <w:t>Processing</w:t>
      </w:r>
      <w:r w:rsidR="00830876" w:rsidRPr="00830876">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4B11375F" w14:textId="7A0BC01E" w:rsidR="00830876" w:rsidRPr="00830876" w:rsidRDefault="00830876" w:rsidP="00830876">
      <w:pPr>
        <w:pStyle w:val="ListParagraph"/>
        <w:numPr>
          <w:ilvl w:val="0"/>
          <w:numId w:val="20"/>
        </w:numPr>
        <w:rPr>
          <w:lang w:val="el-GR"/>
        </w:rPr>
      </w:pPr>
      <w:r w:rsidRPr="00830876">
        <w:rPr>
          <w:b/>
          <w:lang w:val="el-GR"/>
        </w:rPr>
        <w:t>Πρόβλεψη εγκατάλειψης συνδρομητών (</w:t>
      </w:r>
      <w:r w:rsidRPr="00830876">
        <w:rPr>
          <w:b/>
        </w:rPr>
        <w:t>Churn</w:t>
      </w:r>
      <w:r w:rsidRPr="00830876">
        <w:rPr>
          <w:b/>
          <w:lang w:val="el-GR"/>
        </w:rPr>
        <w:t xml:space="preserve"> </w:t>
      </w:r>
      <w:r w:rsidRPr="00830876">
        <w:rPr>
          <w:b/>
        </w:rPr>
        <w:t>Prediction</w:t>
      </w:r>
      <w:r w:rsidRPr="00830876">
        <w:rPr>
          <w:b/>
          <w:lang w:val="el-GR"/>
        </w:rPr>
        <w:t>)</w:t>
      </w:r>
      <w:r>
        <w:rPr>
          <w:b/>
          <w:lang w:val="el-GR"/>
        </w:rPr>
        <w:t>.</w:t>
      </w:r>
      <w:r w:rsidRPr="00830876">
        <w:rPr>
          <w:b/>
          <w:lang w:val="el-GR"/>
        </w:rPr>
        <w:t xml:space="preserve"> </w:t>
      </w:r>
      <w:r w:rsidRPr="00830876">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(retention strategies).</w:t>
      </w:r>
    </w:p>
    <w:p w14:paraId="0D863D0F" w14:textId="3BDACECF" w:rsidR="00DF4DFF" w:rsidRDefault="00DF4DFF" w:rsidP="00DF4DFF">
      <w:pPr>
        <w:pStyle w:val="Heading2"/>
        <w:numPr>
          <w:ilvl w:val="1"/>
          <w:numId w:val="1"/>
        </w:numPr>
        <w:rPr>
          <w:lang w:val="el-GR"/>
        </w:rPr>
      </w:pPr>
      <w:bookmarkStart w:id="13" w:name="_Toc193719564"/>
      <w:r>
        <w:rPr>
          <w:lang w:val="el-GR"/>
        </w:rPr>
        <w:t xml:space="preserve">Αποτελεσματικότητα </w:t>
      </w:r>
      <w:r>
        <w:t xml:space="preserve">Marketing </w:t>
      </w:r>
      <w:r w:rsidR="00E64EDD">
        <w:rPr>
          <w:lang w:val="el-GR"/>
        </w:rPr>
        <w:t>– Διαφήμισης</w:t>
      </w:r>
      <w:bookmarkEnd w:id="13"/>
    </w:p>
    <w:p w14:paraId="2740D3AF" w14:textId="279C2DDA" w:rsidR="00001411" w:rsidRDefault="00001411" w:rsidP="00001411">
      <w:pPr>
        <w:rPr>
          <w:lang w:val="el-GR"/>
        </w:rPr>
      </w:pPr>
      <w:r>
        <w:rPr>
          <w:noProof/>
        </w:rPr>
        <w:drawing>
          <wp:inline distT="0" distB="0" distL="0" distR="0" wp14:anchorId="2FC3937A" wp14:editId="148BF864">
            <wp:extent cx="5676900" cy="3193256"/>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ds koppelen met Power BI - TAD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5178" cy="3203538"/>
                    </a:xfrm>
                    <a:prstGeom prst="rect">
                      <a:avLst/>
                    </a:prstGeom>
                    <a:noFill/>
                    <a:ln>
                      <a:noFill/>
                    </a:ln>
                  </pic:spPr>
                </pic:pic>
              </a:graphicData>
            </a:graphic>
          </wp:inline>
        </w:drawing>
      </w:r>
      <w:r>
        <w:rPr>
          <w:lang w:val="el-GR"/>
        </w:rPr>
        <w:t xml:space="preserve"> Η</w:t>
      </w:r>
      <w:r w:rsidRPr="00001411">
        <w:rPr>
          <w:lang w:val="el-GR"/>
        </w:rPr>
        <w:t xml:space="preserve"> </w:t>
      </w:r>
      <w:r>
        <w:rPr>
          <w:lang w:val="el-GR"/>
        </w:rPr>
        <w:t>χρήση</w:t>
      </w:r>
      <w:r w:rsidRPr="00001411">
        <w:rPr>
          <w:lang w:val="el-GR"/>
        </w:rPr>
        <w:t xml:space="preserve"> </w:t>
      </w:r>
      <w:r>
        <w:t>Business</w:t>
      </w:r>
      <w:r w:rsidRPr="00001411">
        <w:rPr>
          <w:lang w:val="el-GR"/>
        </w:rPr>
        <w:t xml:space="preserve"> </w:t>
      </w:r>
      <w:r>
        <w:t>Intelligence</w:t>
      </w:r>
      <w:r w:rsidRPr="00001411">
        <w:rPr>
          <w:lang w:val="el-GR"/>
        </w:rPr>
        <w:t xml:space="preserve"> </w:t>
      </w:r>
      <w:r>
        <w:rPr>
          <w:lang w:val="el-GR"/>
        </w:rPr>
        <w:t>συστημάτων</w:t>
      </w:r>
      <w:r w:rsidRPr="00001411">
        <w:rPr>
          <w:lang w:val="el-GR"/>
        </w:rPr>
        <w:t xml:space="preserve"> </w:t>
      </w:r>
      <w:r>
        <w:rPr>
          <w:lang w:val="el-GR"/>
        </w:rPr>
        <w:t xml:space="preserve">στις πλατφόρμες </w:t>
      </w:r>
      <w:r>
        <w:t>streaming</w:t>
      </w:r>
      <w:r w:rsidRPr="00001411">
        <w:rPr>
          <w:lang w:val="el-GR"/>
        </w:rPr>
        <w:t xml:space="preserve"> </w:t>
      </w:r>
      <w:r>
        <w:rPr>
          <w:lang w:val="el-GR"/>
        </w:rPr>
        <w:t xml:space="preserve">μπορούν να αποφέρουν νέες πηγές εσόδων μέσω στοχευμένων διαφημίσεων </w:t>
      </w:r>
      <w:r w:rsidRPr="00001411">
        <w:rPr>
          <w:lang w:val="el-GR"/>
        </w:rPr>
        <w:t xml:space="preserve">και στρατηγικών συνεργασιών. Οι πλατφόρμες μπορούν να αναλύσουν τη συμπεριφορά των χρηστών, </w:t>
      </w:r>
      <w:r w:rsidRPr="00001411">
        <w:rPr>
          <w:lang w:val="el-GR"/>
        </w:rPr>
        <w:lastRenderedPageBreak/>
        <w:t>τις προτιμήσεις τους και τον χρόνο αλληλεπίδρασης με το περιεχόμενο, ώστε να παρέχουν εξατομικευμένες διαφημίσεις.</w:t>
      </w:r>
      <w:r>
        <w:rPr>
          <w:lang w:val="el-GR"/>
        </w:rPr>
        <w:t xml:space="preserve"> </w:t>
      </w:r>
    </w:p>
    <w:p w14:paraId="06625CB6" w14:textId="065315FF" w:rsidR="00001411" w:rsidRPr="00001411" w:rsidRDefault="00001411" w:rsidP="00001411">
      <w:pPr>
        <w:pStyle w:val="ListParagraph"/>
        <w:numPr>
          <w:ilvl w:val="0"/>
          <w:numId w:val="20"/>
        </w:numPr>
        <w:rPr>
          <w:lang w:val="el-GR"/>
        </w:rPr>
      </w:pPr>
      <w:r>
        <w:rPr>
          <w:lang w:val="el-GR"/>
        </w:rPr>
        <w:t xml:space="preserve">Για παράδειγμα οι εταιρείες </w:t>
      </w:r>
      <w:r>
        <w:t>streaming</w:t>
      </w:r>
      <w:r w:rsidRPr="00001411">
        <w:rPr>
          <w:lang w:val="el-GR"/>
        </w:rPr>
        <w:t xml:space="preserve"> </w:t>
      </w:r>
      <w:r>
        <w:rPr>
          <w:lang w:val="el-GR"/>
        </w:rPr>
        <w:t xml:space="preserve">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διαφημισεις κουζινικών ειδών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F4400A3" w14:textId="77777777" w:rsidR="0025184F" w:rsidRDefault="008765FC">
      <w:pPr>
        <w:pStyle w:val="Heading1"/>
        <w:numPr>
          <w:ilvl w:val="0"/>
          <w:numId w:val="1"/>
        </w:numPr>
        <w:rPr>
          <w:lang w:val="el-GR"/>
        </w:rPr>
      </w:pPr>
      <w:bookmarkStart w:id="14" w:name="_Toc193719565"/>
      <w:r>
        <w:rPr>
          <w:lang w:val="el-GR"/>
        </w:rPr>
        <w:t>Επιχειρηματικές Απειλές Εφαρμογής</w:t>
      </w:r>
      <w:bookmarkEnd w:id="14"/>
    </w:p>
    <w:p w14:paraId="7ED94DCB" w14:textId="551F2DFD" w:rsidR="0025184F" w:rsidRDefault="00DF4DFF" w:rsidP="00DF4DFF">
      <w:pPr>
        <w:pStyle w:val="Heading2"/>
        <w:numPr>
          <w:ilvl w:val="1"/>
          <w:numId w:val="1"/>
        </w:numPr>
      </w:pPr>
      <w:bookmarkStart w:id="15" w:name="_Toc193719566"/>
      <w:r>
        <w:rPr>
          <w:lang w:val="el-GR"/>
        </w:rPr>
        <w:t>Προσωπικά δεδομένα</w:t>
      </w:r>
      <w:bookmarkEnd w:id="15"/>
    </w:p>
    <w:p w14:paraId="2750476B" w14:textId="4DD08912" w:rsidR="003A43D3" w:rsidRDefault="0061004C" w:rsidP="0061004C">
      <w:pPr>
        <w:rPr>
          <w:lang w:val="el-GR"/>
        </w:rPr>
      </w:pPr>
      <w:r>
        <w:rPr>
          <w:noProof/>
        </w:rPr>
        <w:drawing>
          <wp:inline distT="0" distB="0" distL="0" distR="0" wp14:anchorId="6C4DDB45" wp14:editId="6C0ECCB9">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fía: 7 claves para entender la GDPR que entra en vigor en Europ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r>
        <w:rPr>
          <w:lang w:val="el-GR"/>
        </w:rPr>
        <w:t xml:space="preserve">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w:t>
      </w:r>
      <w:r w:rsidR="003A43D3">
        <w:rPr>
          <w:lang w:val="el-GR"/>
        </w:rPr>
        <w:t>στην συμμόρφωση με τους κανόνες προστασίας των προσωπικών δεδομένων (</w:t>
      </w:r>
      <w:r w:rsidR="003A43D3">
        <w:t>GDPR</w:t>
      </w:r>
      <w:r w:rsidR="003A43D3" w:rsidRPr="003A43D3">
        <w:rPr>
          <w:lang w:val="el-GR"/>
        </w:rPr>
        <w:t xml:space="preserve"> </w:t>
      </w:r>
      <w:r w:rsidR="003A43D3">
        <w:t>compliance</w:t>
      </w:r>
      <w:r w:rsidR="003A43D3" w:rsidRPr="003A43D3">
        <w:rPr>
          <w:lang w:val="el-GR"/>
        </w:rPr>
        <w:t xml:space="preserve">) </w:t>
      </w:r>
      <w:r w:rsidR="003A43D3">
        <w:rPr>
          <w:lang w:val="el-GR"/>
        </w:rPr>
        <w:t>προκειμένου να μην υποπέσει σε κάποια παράβαση.</w:t>
      </w:r>
    </w:p>
    <w:p w14:paraId="03360A3E" w14:textId="2EFE2215" w:rsidR="003A43D3" w:rsidRPr="003A43D3" w:rsidRDefault="00526C8B" w:rsidP="003A43D3">
      <w:pPr>
        <w:pStyle w:val="ListParagraph"/>
        <w:numPr>
          <w:ilvl w:val="0"/>
          <w:numId w:val="21"/>
        </w:numPr>
        <w:rPr>
          <w:lang w:val="el-GR"/>
        </w:rPr>
      </w:pPr>
      <w:r>
        <w:rPr>
          <w:lang w:val="el-GR"/>
        </w:rPr>
        <w:lastRenderedPageBreak/>
        <w:t xml:space="preserve">Για παράδειγμα μπορεί ο χρήστης να μην επιθυμεί να συλλέγονται δεδομένα από τις προτιμήσεις του σε περιεχόμενο της πλατφόρμας. </w:t>
      </w:r>
      <w:r w:rsidR="003A43D3">
        <w:rPr>
          <w:lang w:val="el-GR"/>
        </w:rPr>
        <w:t xml:space="preserve">Ένα παράδειγμα πραγματικού κόσμου στο οποίο υπήρξε παραβίαση των προσωπικών δεδομένων, είναι η περίπτωση της </w:t>
      </w:r>
      <w:r w:rsidR="003A43D3">
        <w:t>Amazon</w:t>
      </w:r>
      <w:r w:rsidR="003A43D3" w:rsidRPr="003A43D3">
        <w:rPr>
          <w:lang w:val="el-GR"/>
        </w:rPr>
        <w:t xml:space="preserve"> </w:t>
      </w:r>
      <w:r w:rsidR="003A43D3">
        <w:t>Alexa</w:t>
      </w:r>
      <w:r w:rsidR="003A43D3" w:rsidRPr="003A43D3">
        <w:rPr>
          <w:lang w:val="el-GR"/>
        </w:rPr>
        <w:t xml:space="preserve">, </w:t>
      </w:r>
      <w:r w:rsidR="003A43D3">
        <w:rPr>
          <w:lang w:val="el-GR"/>
        </w:rPr>
        <w:t xml:space="preserve">η οποία κατηγορείται για συλλογή δεδομένων, ακόμα και όταν δεν είναι ενεργή, χωρίς την συγκατάθεση των χρηστών της. </w:t>
      </w:r>
      <w:r w:rsidR="003A43D3" w:rsidRPr="00526C8B">
        <w:rPr>
          <w:lang w:val="el-GR"/>
        </w:rPr>
        <w:t>(</w:t>
      </w:r>
      <w:hyperlink r:id="rId25" w:anchor=":~:text=Amazon.com%20has%20reached%20a%20settlement%20of%20%2425m%20following,privacy%20rights%20through%20its%20popular%20voice%20assistant%2C%20Alexa." w:history="1">
        <w:r w:rsidR="003A43D3" w:rsidRPr="003A43D3">
          <w:rPr>
            <w:rStyle w:val="Hyperlink"/>
          </w:rPr>
          <w:t>Amazon</w:t>
        </w:r>
        <w:r w:rsidR="003A43D3" w:rsidRPr="00526C8B">
          <w:rPr>
            <w:rStyle w:val="Hyperlink"/>
            <w:lang w:val="el-GR"/>
          </w:rPr>
          <w:t xml:space="preserve"> </w:t>
        </w:r>
        <w:r w:rsidR="003A43D3" w:rsidRPr="003A43D3">
          <w:rPr>
            <w:rStyle w:val="Hyperlink"/>
          </w:rPr>
          <w:t>settles</w:t>
        </w:r>
        <w:r w:rsidR="003A43D3" w:rsidRPr="00526C8B">
          <w:rPr>
            <w:rStyle w:val="Hyperlink"/>
            <w:lang w:val="el-GR"/>
          </w:rPr>
          <w:t xml:space="preserve"> $25</w:t>
        </w:r>
        <w:r w:rsidR="003A43D3" w:rsidRPr="003A43D3">
          <w:rPr>
            <w:rStyle w:val="Hyperlink"/>
          </w:rPr>
          <w:t>m</w:t>
        </w:r>
        <w:r w:rsidR="003A43D3" w:rsidRPr="00526C8B">
          <w:rPr>
            <w:rStyle w:val="Hyperlink"/>
            <w:lang w:val="el-GR"/>
          </w:rPr>
          <w:t xml:space="preserve"> </w:t>
        </w:r>
        <w:r w:rsidR="003A43D3" w:rsidRPr="003A43D3">
          <w:rPr>
            <w:rStyle w:val="Hyperlink"/>
          </w:rPr>
          <w:t>lawsuit</w:t>
        </w:r>
        <w:r w:rsidR="003A43D3" w:rsidRPr="00526C8B">
          <w:rPr>
            <w:rStyle w:val="Hyperlink"/>
            <w:lang w:val="el-GR"/>
          </w:rPr>
          <w:t xml:space="preserve"> </w:t>
        </w:r>
        <w:r w:rsidR="003A43D3" w:rsidRPr="003A43D3">
          <w:rPr>
            <w:rStyle w:val="Hyperlink"/>
          </w:rPr>
          <w:t>over</w:t>
        </w:r>
        <w:r w:rsidR="003A43D3" w:rsidRPr="00526C8B">
          <w:rPr>
            <w:rStyle w:val="Hyperlink"/>
            <w:lang w:val="el-GR"/>
          </w:rPr>
          <w:t xml:space="preserve"> </w:t>
        </w:r>
        <w:r w:rsidR="003A43D3" w:rsidRPr="003A43D3">
          <w:rPr>
            <w:rStyle w:val="Hyperlink"/>
          </w:rPr>
          <w:t>Alexa</w:t>
        </w:r>
        <w:r w:rsidR="003A43D3" w:rsidRPr="00526C8B">
          <w:rPr>
            <w:rStyle w:val="Hyperlink"/>
            <w:lang w:val="el-GR"/>
          </w:rPr>
          <w:t>'</w:t>
        </w:r>
        <w:r w:rsidR="003A43D3" w:rsidRPr="003A43D3">
          <w:rPr>
            <w:rStyle w:val="Hyperlink"/>
          </w:rPr>
          <w:t>s</w:t>
        </w:r>
        <w:r w:rsidR="003A43D3" w:rsidRPr="00526C8B">
          <w:rPr>
            <w:rStyle w:val="Hyperlink"/>
            <w:lang w:val="el-GR"/>
          </w:rPr>
          <w:t xml:space="preserve"> </w:t>
        </w:r>
        <w:r w:rsidR="003A43D3" w:rsidRPr="003A43D3">
          <w:rPr>
            <w:rStyle w:val="Hyperlink"/>
          </w:rPr>
          <w:t>privacy</w:t>
        </w:r>
        <w:r w:rsidR="003A43D3" w:rsidRPr="00526C8B">
          <w:rPr>
            <w:rStyle w:val="Hyperlink"/>
            <w:lang w:val="el-GR"/>
          </w:rPr>
          <w:t xml:space="preserve"> </w:t>
        </w:r>
        <w:r w:rsidR="003A43D3" w:rsidRPr="003A43D3">
          <w:rPr>
            <w:rStyle w:val="Hyperlink"/>
          </w:rPr>
          <w:t>breach</w:t>
        </w:r>
      </w:hyperlink>
      <w:r w:rsidR="003A43D3" w:rsidRPr="00526C8B">
        <w:rPr>
          <w:lang w:val="el-GR"/>
        </w:rPr>
        <w:t>)</w:t>
      </w:r>
      <w:r w:rsidR="003A43D3">
        <w:rPr>
          <w:lang w:val="el-GR"/>
        </w:rPr>
        <w:t xml:space="preserve"> </w:t>
      </w:r>
    </w:p>
    <w:p w14:paraId="39EC44CB" w14:textId="35B75406" w:rsidR="00DF4DFF" w:rsidRDefault="00DF4DFF" w:rsidP="00DF4DFF">
      <w:pPr>
        <w:pStyle w:val="Heading2"/>
        <w:numPr>
          <w:ilvl w:val="1"/>
          <w:numId w:val="1"/>
        </w:numPr>
      </w:pPr>
      <w:bookmarkStart w:id="16" w:name="_Toc193719567"/>
      <w:r>
        <w:rPr>
          <w:lang w:val="el-GR"/>
        </w:rPr>
        <w:t>Ασφάλεια δεδομένων</w:t>
      </w:r>
      <w:bookmarkEnd w:id="16"/>
    </w:p>
    <w:p w14:paraId="64B6278D" w14:textId="5C022E58" w:rsidR="003A43D3" w:rsidRDefault="00105809" w:rsidP="003A43D3">
      <w:pPr>
        <w:rPr>
          <w:lang w:val="el-GR"/>
        </w:rPr>
      </w:pPr>
      <w:r>
        <w:rPr>
          <w:noProof/>
        </w:rPr>
        <w:drawing>
          <wp:inline distT="0" distB="0" distL="0" distR="0" wp14:anchorId="7C90A175" wp14:editId="6AF3D6E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cover the Secrets: How to Hire a Hacker and Protect Your Online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325495"/>
                    </a:xfrm>
                    <a:prstGeom prst="rect">
                      <a:avLst/>
                    </a:prstGeom>
                    <a:noFill/>
                    <a:ln>
                      <a:noFill/>
                    </a:ln>
                  </pic:spPr>
                </pic:pic>
              </a:graphicData>
            </a:graphic>
          </wp:inline>
        </w:drawing>
      </w:r>
      <w:r w:rsidR="003A43D3">
        <w:rPr>
          <w:lang w:val="el-GR"/>
        </w:rPr>
        <w:t xml:space="preserve">Ακόμα μία απειλή η οποία συνοδεύει τα δεδομένα και την αποθήκευση τους, είναι το ζήτημα της </w:t>
      </w:r>
      <w:proofErr w:type="spellStart"/>
      <w:r w:rsidR="00A35520">
        <w:rPr>
          <w:lang w:val="el-GR"/>
        </w:rPr>
        <w:t>κυβερνο</w:t>
      </w:r>
      <w:proofErr w:type="spellEnd"/>
      <w:r w:rsidR="00A35520">
        <w:rPr>
          <w:lang w:val="el-GR"/>
        </w:rPr>
        <w:t>-</w:t>
      </w:r>
      <w:r w:rsidR="003A43D3">
        <w:rPr>
          <w:lang w:val="el-GR"/>
        </w:rPr>
        <w:t>ασφάλειας (</w:t>
      </w:r>
      <w:r w:rsidR="003A43D3">
        <w:t>cyber</w:t>
      </w:r>
      <w:r w:rsidR="003A43D3" w:rsidRPr="003A43D3">
        <w:rPr>
          <w:lang w:val="el-GR"/>
        </w:rPr>
        <w:t>-</w:t>
      </w:r>
      <w:r w:rsidR="003A43D3">
        <w:t>security</w:t>
      </w:r>
      <w:r w:rsidR="003A43D3" w:rsidRPr="003A43D3">
        <w:rPr>
          <w:lang w:val="el-GR"/>
        </w:rPr>
        <w:t>)</w:t>
      </w:r>
      <w:r w:rsidR="00A35520">
        <w:rPr>
          <w:lang w:val="el-GR"/>
        </w:rPr>
        <w:t xml:space="preserve">. Τα συστήματα </w:t>
      </w:r>
      <w:r w:rsidR="00A35520">
        <w:t>Business</w:t>
      </w:r>
      <w:r w:rsidR="00A35520" w:rsidRPr="00A35520">
        <w:rPr>
          <w:lang w:val="el-GR"/>
        </w:rPr>
        <w:t xml:space="preserve"> </w:t>
      </w:r>
      <w:r w:rsidR="00A35520">
        <w:t>Intelligence</w:t>
      </w:r>
      <w:r w:rsidR="00A35520" w:rsidRPr="00A35520">
        <w:rPr>
          <w:lang w:val="el-GR"/>
        </w:rPr>
        <w:t xml:space="preserve"> </w:t>
      </w:r>
      <w:r w:rsidR="00A35520">
        <w:rPr>
          <w:lang w:val="el-GR"/>
        </w:rPr>
        <w:t xml:space="preserve">αποθηκεύουν και επεξεργάζονται μεγάλο όγκο ευαίσθητων – απόρρητων δεδομένων, τόσο των χρηστών, όσο και των δημιουργούν περιεχομένου. Οι πλατφόρμες </w:t>
      </w:r>
      <w:r w:rsidR="00A35520">
        <w:t>streaming</w:t>
      </w:r>
      <w:r w:rsidR="00A35520" w:rsidRPr="00A35520">
        <w:rPr>
          <w:lang w:val="el-GR"/>
        </w:rPr>
        <w:t xml:space="preserve"> </w:t>
      </w:r>
      <w:r w:rsidR="00A35520">
        <w:rPr>
          <w:lang w:val="el-GR"/>
        </w:rPr>
        <w:t>θα πρέπει να είναι πολύ προσεκτικές σχετικά με την ασφαλή αποθήκευση των εν λόγω δεδομένων.</w:t>
      </w:r>
    </w:p>
    <w:p w14:paraId="6A711D6C" w14:textId="12EF26F3" w:rsidR="00A35520" w:rsidRPr="00A35520" w:rsidRDefault="00A35520" w:rsidP="00A35520">
      <w:pPr>
        <w:pStyle w:val="ListParagraph"/>
        <w:numPr>
          <w:ilvl w:val="0"/>
          <w:numId w:val="21"/>
        </w:numPr>
        <w:rPr>
          <w:lang w:val="el-GR"/>
        </w:rPr>
      </w:pPr>
      <w:r>
        <w:rPr>
          <w:lang w:val="el-GR"/>
        </w:rPr>
        <w:t xml:space="preserve">Για παράδειγμα μπορεί κάποια </w:t>
      </w:r>
      <w:proofErr w:type="spellStart"/>
      <w:r>
        <w:rPr>
          <w:lang w:val="el-GR"/>
        </w:rPr>
        <w:t>κυβερνο</w:t>
      </w:r>
      <w:proofErr w:type="spellEnd"/>
      <w:r>
        <w:rPr>
          <w:lang w:val="el-GR"/>
        </w:rPr>
        <w:t xml:space="preserve">-επίθεση να διαρρεύσει τα προσωπικά δεδομένα κάποιου χρήστη (αριθμός κάρτας – κωδικοί – περιεχόμενο που παρακολουθεί </w:t>
      </w:r>
      <w:proofErr w:type="spellStart"/>
      <w:r>
        <w:rPr>
          <w:lang w:val="el-GR"/>
        </w:rPr>
        <w:t>κλπ</w:t>
      </w:r>
      <w:proofErr w:type="spellEnd"/>
      <w:r>
        <w:rPr>
          <w:lang w:val="el-GR"/>
        </w:rPr>
        <w:t xml:space="preserve">) ή να διαρρεύσει περιεχόμενο πριν αυτό δημοσιευθεί, όπως έγινε με την περίπτωση της </w:t>
      </w:r>
      <w:r>
        <w:t>HBO</w:t>
      </w:r>
      <w:r w:rsidRPr="00A35520">
        <w:rPr>
          <w:lang w:val="el-GR"/>
        </w:rPr>
        <w:t xml:space="preserve"> </w:t>
      </w:r>
      <w:r>
        <w:rPr>
          <w:lang w:val="el-GR"/>
        </w:rPr>
        <w:t xml:space="preserve">το 2019, </w:t>
      </w:r>
      <w:r w:rsidRPr="00A35520">
        <w:rPr>
          <w:lang w:val="el-GR"/>
        </w:rPr>
        <w:t>(</w:t>
      </w:r>
      <w:hyperlink r:id="rId27" w:history="1">
        <w:r w:rsidRPr="00A35520">
          <w:rPr>
            <w:rStyle w:val="Hyperlink"/>
            <w:lang w:val="el-GR"/>
          </w:rPr>
          <w:t xml:space="preserve">Σε αναμμένα κάρβουνα το </w:t>
        </w:r>
        <w:r w:rsidRPr="00A35520">
          <w:rPr>
            <w:rStyle w:val="Hyperlink"/>
          </w:rPr>
          <w:t>HBO</w:t>
        </w:r>
        <w:r w:rsidRPr="00A35520">
          <w:rPr>
            <w:rStyle w:val="Hyperlink"/>
            <w:lang w:val="el-GR"/>
          </w:rPr>
          <w:t xml:space="preserve">: Διέρρευσε η συνέχεια του </w:t>
        </w:r>
        <w:r w:rsidRPr="00A35520">
          <w:rPr>
            <w:rStyle w:val="Hyperlink"/>
          </w:rPr>
          <w:t>Game</w:t>
        </w:r>
        <w:r w:rsidRPr="00A35520">
          <w:rPr>
            <w:rStyle w:val="Hyperlink"/>
            <w:lang w:val="el-GR"/>
          </w:rPr>
          <w:t xml:space="preserve"> </w:t>
        </w:r>
        <w:r w:rsidRPr="00A35520">
          <w:rPr>
            <w:rStyle w:val="Hyperlink"/>
          </w:rPr>
          <w:t>of</w:t>
        </w:r>
        <w:r w:rsidRPr="00A35520">
          <w:rPr>
            <w:rStyle w:val="Hyperlink"/>
            <w:lang w:val="el-GR"/>
          </w:rPr>
          <w:t xml:space="preserve"> </w:t>
        </w:r>
        <w:r w:rsidRPr="00A35520">
          <w:rPr>
            <w:rStyle w:val="Hyperlink"/>
          </w:rPr>
          <w:t>Thrones</w:t>
        </w:r>
        <w:r w:rsidRPr="00A35520">
          <w:rPr>
            <w:rStyle w:val="Hyperlink"/>
            <w:lang w:val="el-GR"/>
          </w:rPr>
          <w:t>; - Ελεύθερος Τύπος</w:t>
        </w:r>
      </w:hyperlink>
      <w:r w:rsidRPr="00A35520">
        <w:rPr>
          <w:lang w:val="el-GR"/>
        </w:rPr>
        <w:t xml:space="preserve">) </w:t>
      </w:r>
      <w:r>
        <w:rPr>
          <w:lang w:val="el-GR"/>
        </w:rPr>
        <w:t xml:space="preserve">ή αντίστοιχα </w:t>
      </w:r>
      <w:r w:rsidRPr="00A35520">
        <w:rPr>
          <w:lang w:val="el-GR"/>
        </w:rPr>
        <w:t xml:space="preserve">το 2021, </w:t>
      </w:r>
      <w:r>
        <w:rPr>
          <w:lang w:val="el-GR"/>
        </w:rPr>
        <w:t xml:space="preserve">όπου </w:t>
      </w:r>
      <w:r w:rsidRPr="00A35520">
        <w:rPr>
          <w:lang w:val="el-GR"/>
        </w:rPr>
        <w:t xml:space="preserve">η </w:t>
      </w:r>
      <w:r w:rsidRPr="00A35520">
        <w:t>Twitch</w:t>
      </w:r>
      <w:r w:rsidRPr="00A35520">
        <w:rPr>
          <w:lang w:val="el-GR"/>
        </w:rPr>
        <w:t xml:space="preserve"> (ιδιοκτησία της </w:t>
      </w:r>
      <w:r w:rsidRPr="00A35520">
        <w:t>Amazon</w:t>
      </w:r>
      <w:r w:rsidRPr="00A35520">
        <w:rPr>
          <w:lang w:val="el-GR"/>
        </w:rPr>
        <w:t xml:space="preserve">) υπέστη τεράστια διαρροή δεδομένων, όπου διέρρευσαν πληροφορίες για τις πληρωμές των </w:t>
      </w:r>
      <w:r w:rsidRPr="00A35520">
        <w:t>streamers</w:t>
      </w:r>
      <w:r w:rsidRPr="00A35520">
        <w:rPr>
          <w:lang w:val="el-GR"/>
        </w:rPr>
        <w:t>, τον πηγαίο κώδικα της πλατφόρμας και άλλες ευαίσθητες λεπτομέρειες.</w:t>
      </w:r>
      <w:r>
        <w:rPr>
          <w:lang w:val="el-GR"/>
        </w:rPr>
        <w:t xml:space="preserve"> (</w:t>
      </w:r>
      <w:hyperlink r:id="rId28" w:history="1">
        <w:r w:rsidRPr="00A35520">
          <w:rPr>
            <w:rStyle w:val="Hyperlink"/>
          </w:rPr>
          <w:t>Twitch</w:t>
        </w:r>
        <w:r w:rsidRPr="00A35520">
          <w:rPr>
            <w:rStyle w:val="Hyperlink"/>
            <w:lang w:val="el-GR"/>
          </w:rPr>
          <w:t xml:space="preserve">: </w:t>
        </w:r>
        <w:r w:rsidRPr="00A35520">
          <w:rPr>
            <w:rStyle w:val="Hyperlink"/>
            <w:lang w:val="el-GR"/>
          </w:rPr>
          <w:lastRenderedPageBreak/>
          <w:t xml:space="preserve">Τεράστια διαρροή ευαίσθητων προσωπικών δεδομένων - «Έγινε σφάλμα στον </w:t>
        </w:r>
        <w:r w:rsidRPr="00A35520">
          <w:rPr>
            <w:rStyle w:val="Hyperlink"/>
          </w:rPr>
          <w:t>server</w:t>
        </w:r>
        <w:r w:rsidRPr="00A35520">
          <w:rPr>
            <w:rStyle w:val="Hyperlink"/>
            <w:lang w:val="el-GR"/>
          </w:rPr>
          <w:t xml:space="preserve">» | </w:t>
        </w:r>
        <w:proofErr w:type="spellStart"/>
        <w:r w:rsidRPr="00A35520">
          <w:rPr>
            <w:rStyle w:val="Hyperlink"/>
          </w:rPr>
          <w:t>LiFO</w:t>
        </w:r>
        <w:proofErr w:type="spellEnd"/>
      </w:hyperlink>
      <w:r>
        <w:rPr>
          <w:lang w:val="el-GR"/>
        </w:rPr>
        <w:t>)</w:t>
      </w:r>
    </w:p>
    <w:p w14:paraId="377C1E9D" w14:textId="7EE78686" w:rsidR="00DF4DFF" w:rsidRDefault="00DF4DFF" w:rsidP="00DF4DFF">
      <w:pPr>
        <w:pStyle w:val="Heading2"/>
        <w:numPr>
          <w:ilvl w:val="1"/>
          <w:numId w:val="1"/>
        </w:numPr>
        <w:rPr>
          <w:lang w:val="el-GR"/>
        </w:rPr>
      </w:pPr>
      <w:bookmarkStart w:id="17" w:name="_Toc193719568"/>
      <w:r>
        <w:rPr>
          <w:lang w:val="el-GR"/>
        </w:rPr>
        <w:t>Συνεχής εξέλιξη συστημάτων</w:t>
      </w:r>
      <w:bookmarkEnd w:id="17"/>
    </w:p>
    <w:p w14:paraId="0E5E4E90" w14:textId="506E0EAE" w:rsidR="00A35520" w:rsidRDefault="00A35520" w:rsidP="00A35520">
      <w:pPr>
        <w:rPr>
          <w:lang w:val="el-GR"/>
        </w:rPr>
      </w:pPr>
      <w:r>
        <w:rPr>
          <w:lang w:val="el-GR"/>
        </w:rPr>
        <w:t xml:space="preserve">Εφόσον μία πλατφόρμα </w:t>
      </w:r>
      <w:r>
        <w:t>streaming</w:t>
      </w:r>
      <w:r w:rsidRPr="00A35520">
        <w:rPr>
          <w:lang w:val="el-GR"/>
        </w:rPr>
        <w:t xml:space="preserve"> </w:t>
      </w:r>
      <w:r>
        <w:rPr>
          <w:lang w:val="el-GR"/>
        </w:rPr>
        <w:t xml:space="preserve">επιλέξει να ενσωματώσει ένα σύστημα </w:t>
      </w:r>
      <w:r>
        <w:t>BI</w:t>
      </w:r>
      <w:r w:rsidRPr="00A35520">
        <w:rPr>
          <w:lang w:val="el-GR"/>
        </w:rPr>
        <w:t xml:space="preserve">, </w:t>
      </w:r>
      <w:r>
        <w:rPr>
          <w:lang w:val="el-GR"/>
        </w:rPr>
        <w:t>ενδέχεται να κινδυνεύει από την συνεχή εξέλιξη των συστημάτων αυτών</w:t>
      </w:r>
      <w:r w:rsidR="00847B33">
        <w:rPr>
          <w:lang w:val="el-GR"/>
        </w:rPr>
        <w:t xml:space="preserve"> και της τεχνολογίας γενικότερα</w:t>
      </w:r>
      <w:r>
        <w:rPr>
          <w:lang w:val="el-GR"/>
        </w:rPr>
        <w:t xml:space="preserve">, η οποία μπορεί να καταστήσει της μεθόδους </w:t>
      </w:r>
      <w:r w:rsidR="00262147">
        <w:rPr>
          <w:lang w:val="el-GR"/>
        </w:rPr>
        <w:t xml:space="preserve">κάποιου συστήματος, μη ανταγωνιστική. </w:t>
      </w:r>
    </w:p>
    <w:p w14:paraId="4ACC11F0" w14:textId="6626AD8D" w:rsidR="00262147" w:rsidRDefault="00262147" w:rsidP="00262147">
      <w:pPr>
        <w:pStyle w:val="ListParagraph"/>
        <w:numPr>
          <w:ilvl w:val="0"/>
          <w:numId w:val="21"/>
        </w:numPr>
        <w:rPr>
          <w:lang w:val="el-GR"/>
        </w:rPr>
      </w:pPr>
      <w:r>
        <w:rPr>
          <w:lang w:val="el-GR"/>
        </w:rPr>
        <w:t xml:space="preserve">Για να γίνει αντιληπτή η παραπάνω απειλή θα δώσουμε ένα υπερβολικό παράδειγμα. Εάν μία εταιρεία κάνει ανάλυση δεδομένων μέσω </w:t>
      </w:r>
      <w:r>
        <w:t>spreadsheets</w:t>
      </w:r>
      <w:r w:rsidRPr="00262147">
        <w:rPr>
          <w:lang w:val="el-GR"/>
        </w:rPr>
        <w:t xml:space="preserve">, </w:t>
      </w:r>
      <w:r>
        <w:rPr>
          <w:lang w:val="el-GR"/>
        </w:rPr>
        <w:t xml:space="preserve">και μία ανταγωνίστρια χρησιμοποιεί </w:t>
      </w:r>
      <w:r>
        <w:t>Real</w:t>
      </w:r>
      <w:r w:rsidRPr="00262147">
        <w:rPr>
          <w:lang w:val="el-GR"/>
        </w:rPr>
        <w:t xml:space="preserve"> </w:t>
      </w:r>
      <w:r>
        <w:t>Time</w:t>
      </w:r>
      <w:r w:rsidRPr="00262147">
        <w:rPr>
          <w:lang w:val="el-GR"/>
        </w:rPr>
        <w:t xml:space="preserve"> </w:t>
      </w:r>
      <w:r>
        <w:t>Analytics</w:t>
      </w:r>
      <w:r>
        <w:rPr>
          <w:lang w:val="el-GR"/>
        </w:rPr>
        <w:t>, το πιθανότερο είναι η αποδοτικότητα της 2</w:t>
      </w:r>
      <w:r w:rsidRPr="00262147">
        <w:rPr>
          <w:vertAlign w:val="superscript"/>
          <w:lang w:val="el-GR"/>
        </w:rPr>
        <w:t>ης</w:t>
      </w:r>
      <w:r>
        <w:rPr>
          <w:lang w:val="el-GR"/>
        </w:rPr>
        <w:t xml:space="preserve"> εταιρείας να είναι πολύ μεγαλύτερη από αυτή της 1</w:t>
      </w:r>
      <w:r w:rsidRPr="00262147">
        <w:rPr>
          <w:vertAlign w:val="superscript"/>
          <w:lang w:val="el-GR"/>
        </w:rPr>
        <w:t>ης</w:t>
      </w:r>
      <w:r>
        <w:rPr>
          <w:lang w:val="el-GR"/>
        </w:rPr>
        <w:t xml:space="preserve">. </w:t>
      </w:r>
      <w:r w:rsidR="00105809">
        <w:rPr>
          <w:lang w:val="el-GR"/>
        </w:rPr>
        <w:t xml:space="preserve">Αντίστοιχα, τα μέσα και τα εργαλεία επιχειρηματικής </w:t>
      </w:r>
      <w:r w:rsidR="00847B33">
        <w:rPr>
          <w:lang w:val="el-GR"/>
        </w:rPr>
        <w:t xml:space="preserve">ευφυίας που θεωρούνται στη σύγχρονη εποχή τα πιο εξελιγμένα </w:t>
      </w:r>
      <w:r w:rsidR="00847B33" w:rsidRPr="00847B33">
        <w:rPr>
          <w:lang w:val="el-GR"/>
        </w:rPr>
        <w:t>(</w:t>
      </w:r>
      <w:r w:rsidR="00847B33">
        <w:t>state</w:t>
      </w:r>
      <w:r w:rsidR="00847B33" w:rsidRPr="00847B33">
        <w:rPr>
          <w:lang w:val="el-GR"/>
        </w:rPr>
        <w:t xml:space="preserve"> </w:t>
      </w:r>
      <w:r w:rsidR="00847B33">
        <w:t>of</w:t>
      </w:r>
      <w:r w:rsidR="00847B33" w:rsidRPr="00847B33">
        <w:rPr>
          <w:lang w:val="el-GR"/>
        </w:rPr>
        <w:t xml:space="preserve"> </w:t>
      </w:r>
      <w:r w:rsidR="00847B33">
        <w:t>the</w:t>
      </w:r>
      <w:r w:rsidR="00847B33" w:rsidRPr="00847B33">
        <w:rPr>
          <w:lang w:val="el-GR"/>
        </w:rPr>
        <w:t xml:space="preserve"> </w:t>
      </w:r>
      <w:r w:rsidR="00847B33">
        <w:t>art</w:t>
      </w:r>
      <w:r w:rsidR="00847B33" w:rsidRPr="00847B33">
        <w:rPr>
          <w:lang w:val="el-GR"/>
        </w:rPr>
        <w:t>)</w:t>
      </w:r>
      <w:r w:rsidR="00847B33">
        <w:rPr>
          <w:lang w:val="el-GR"/>
        </w:rPr>
        <w:t xml:space="preserve">, μπορεί στο άμεσο μέλλον να θεωρούνται ξεπερασμένες. </w:t>
      </w:r>
    </w:p>
    <w:p w14:paraId="581C0BD6" w14:textId="2BF8523B" w:rsidR="00847B33" w:rsidRPr="00847B33" w:rsidRDefault="00847B33" w:rsidP="00847B33">
      <w:pPr>
        <w:rPr>
          <w:lang w:val="el-GR"/>
        </w:rPr>
      </w:pPr>
      <w:r>
        <w:rPr>
          <w:lang w:val="el-GR"/>
        </w:rPr>
        <w:t>Κατά συνέπεια, ενδέχεται στο μέλλον να υπάρξει τεχνολογική απαξίωση των συστημάτων που θα επιλέξει η πλατφόρμα να εφαρμόσει στο παρόν. Συνεπώς υπάρχει η περίπτωση να δαπανηθεί χρόνος και πόροι στην υλοποίηση και την ενσωμάτωση ενός συστήματος, και στο άμεσο μέλλον να υπάρχει η ανάγκη επανάληψης της διαδικασίας απόκτησης – ενσωμάτωσης και εκπαίδευσης του προσωπικού, σε ένα νεότερο και πιο εξελιγμένο σύστημα.</w:t>
      </w:r>
    </w:p>
    <w:p w14:paraId="718A6A1E" w14:textId="7450726D" w:rsidR="0025184F" w:rsidRDefault="008765FC">
      <w:pPr>
        <w:pStyle w:val="Heading1"/>
        <w:numPr>
          <w:ilvl w:val="0"/>
          <w:numId w:val="1"/>
        </w:numPr>
        <w:rPr>
          <w:lang w:val="el-GR"/>
        </w:rPr>
      </w:pPr>
      <w:bookmarkStart w:id="18" w:name="_Οικονομικές_Αντίκτυπος_Εφαρμογής"/>
      <w:bookmarkStart w:id="19" w:name="_Toc193719569"/>
      <w:bookmarkEnd w:id="18"/>
      <w:r>
        <w:rPr>
          <w:lang w:val="el-GR"/>
        </w:rPr>
        <w:lastRenderedPageBreak/>
        <w:t>Οικονομικ</w:t>
      </w:r>
      <w:r w:rsidR="005B4F6F">
        <w:rPr>
          <w:lang w:val="el-GR"/>
        </w:rPr>
        <w:t>ό</w:t>
      </w:r>
      <w:r>
        <w:rPr>
          <w:lang w:val="el-GR"/>
        </w:rPr>
        <w:t>ς Αντίκτυπος Εφαρμογής</w:t>
      </w:r>
      <w:bookmarkEnd w:id="19"/>
    </w:p>
    <w:p w14:paraId="0A5EDA00" w14:textId="564DE8F1" w:rsidR="004C63CF" w:rsidRPr="004C63CF" w:rsidRDefault="004C63CF" w:rsidP="004C63CF">
      <w:pPr>
        <w:pStyle w:val="Heading1"/>
        <w:numPr>
          <w:ilvl w:val="0"/>
          <w:numId w:val="1"/>
        </w:numPr>
        <w:rPr>
          <w:lang w:val="el-GR"/>
        </w:rPr>
      </w:pPr>
      <w:bookmarkStart w:id="20" w:name="_Toc193719570"/>
      <w:r>
        <w:rPr>
          <w:lang w:val="el-GR"/>
        </w:rPr>
        <w:t>Οι ανταγωνιστικές δυνάμεις του επιχειρηματικού κλάδου</w:t>
      </w:r>
      <w:bookmarkEnd w:id="20"/>
    </w:p>
    <w:p w14:paraId="6615E706" w14:textId="3EB8A60D" w:rsidR="0025184F" w:rsidRDefault="008765FC">
      <w:pPr>
        <w:pStyle w:val="Heading1"/>
        <w:numPr>
          <w:ilvl w:val="0"/>
          <w:numId w:val="1"/>
        </w:numPr>
        <w:rPr>
          <w:lang w:val="el-GR"/>
        </w:rPr>
      </w:pPr>
      <w:bookmarkStart w:id="21" w:name="_Toc193719571"/>
      <w:r>
        <w:rPr>
          <w:lang w:val="el-GR"/>
        </w:rPr>
        <w:t xml:space="preserve">Μελλοντικές Τάσεις </w:t>
      </w:r>
      <w:r w:rsidR="004C63CF">
        <w:rPr>
          <w:lang w:val="el-GR"/>
        </w:rPr>
        <w:t>ΣΠ</w:t>
      </w:r>
      <w:bookmarkEnd w:id="21"/>
    </w:p>
    <w:p w14:paraId="714CC132" w14:textId="77777777" w:rsidR="0025184F" w:rsidRDefault="008765FC">
      <w:pPr>
        <w:pStyle w:val="Heading1"/>
        <w:numPr>
          <w:ilvl w:val="0"/>
          <w:numId w:val="1"/>
        </w:numPr>
        <w:rPr>
          <w:lang w:val="el-GR"/>
        </w:rPr>
      </w:pPr>
      <w:bookmarkStart w:id="22" w:name="_Toc193719572"/>
      <w:r>
        <w:rPr>
          <w:lang w:val="el-GR"/>
        </w:rPr>
        <w:t>Προσωπικά Συμπεράσματα</w:t>
      </w:r>
      <w:bookmarkEnd w:id="22"/>
    </w:p>
    <w:p w14:paraId="186EF497" w14:textId="4D4C1657" w:rsidR="0025184F" w:rsidRPr="00A2310F" w:rsidRDefault="008765FC" w:rsidP="00510500">
      <w:pPr>
        <w:pStyle w:val="Heading1"/>
        <w:numPr>
          <w:ilvl w:val="0"/>
          <w:numId w:val="1"/>
        </w:numPr>
        <w:rPr>
          <w:lang w:val="el-GR"/>
        </w:rPr>
      </w:pPr>
      <w:bookmarkStart w:id="23" w:name="_Toc193719573"/>
      <w:r>
        <w:rPr>
          <w:lang w:val="el-GR"/>
        </w:rPr>
        <w:t>Επίλογος</w:t>
      </w:r>
      <w:bookmarkEnd w:id="23"/>
      <w:r>
        <w:rPr>
          <w:lang w:val="el-GR"/>
        </w:rPr>
        <w:t xml:space="preserve"> </w:t>
      </w:r>
    </w:p>
    <w:p w14:paraId="73A9F675" w14:textId="5F4A982F" w:rsidR="0025184F" w:rsidRDefault="004C63CF" w:rsidP="004C63CF">
      <w:pPr>
        <w:pStyle w:val="Heading1"/>
        <w:numPr>
          <w:ilvl w:val="0"/>
          <w:numId w:val="1"/>
        </w:numPr>
        <w:rPr>
          <w:lang w:val="el-GR"/>
        </w:rPr>
      </w:pPr>
      <w:bookmarkStart w:id="24" w:name="_Toc193719574"/>
      <w:r>
        <w:rPr>
          <w:lang w:val="el-GR"/>
        </w:rPr>
        <w:t>Π</w:t>
      </w:r>
      <w:r w:rsidR="008765FC">
        <w:rPr>
          <w:lang w:val="el-GR"/>
        </w:rPr>
        <w:t>ηγές</w:t>
      </w:r>
      <w:bookmarkEnd w:id="24"/>
    </w:p>
    <w:p w14:paraId="5A60C9C8" w14:textId="77777777" w:rsidR="0025184F" w:rsidRPr="0040633F" w:rsidRDefault="0025184F" w:rsidP="003509ED">
      <w:pPr>
        <w:pStyle w:val="ListParagraph"/>
        <w:numPr>
          <w:ilvl w:val="0"/>
          <w:numId w:val="17"/>
        </w:numPr>
        <w:rPr>
          <w:rStyle w:val="Hyperlink"/>
        </w:rPr>
      </w:pPr>
      <w:hyperlink r:id="rId29" w:history="1">
        <w:r>
          <w:rPr>
            <w:rStyle w:val="Hyperlink"/>
          </w:rPr>
          <w:t>The Role of Analytics and BI in the Entertainment Industry</w:t>
        </w:r>
      </w:hyperlink>
    </w:p>
    <w:p w14:paraId="5253A124" w14:textId="20D661D4" w:rsidR="003509ED" w:rsidRPr="0040633F" w:rsidRDefault="003509ED" w:rsidP="003509ED">
      <w:pPr>
        <w:pStyle w:val="ListParagraph"/>
        <w:numPr>
          <w:ilvl w:val="0"/>
          <w:numId w:val="17"/>
        </w:numPr>
      </w:pPr>
      <w:hyperlink r:id="rId30" w:anchor="enhanced-decision-making-and-efficiency" w:history="1">
        <w:r w:rsidRPr="003509ED">
          <w:rPr>
            <w:rStyle w:val="Hyperlink"/>
          </w:rPr>
          <w:t>Data Mining in Business Intelligence: A Path to Data-Driven Success - Core Devs Ltd</w:t>
        </w:r>
      </w:hyperlink>
    </w:p>
    <w:p w14:paraId="10588DC4" w14:textId="39FD0EB0" w:rsidR="003509ED" w:rsidRPr="00596109" w:rsidRDefault="003509ED" w:rsidP="003509ED">
      <w:pPr>
        <w:pStyle w:val="ListParagraph"/>
        <w:numPr>
          <w:ilvl w:val="0"/>
          <w:numId w:val="17"/>
        </w:numPr>
        <w:rPr>
          <w:lang w:val="el-GR"/>
        </w:rPr>
      </w:pPr>
      <w:hyperlink r:id="rId31" w:history="1">
        <w:r w:rsidRPr="003509ED">
          <w:rPr>
            <w:rStyle w:val="Hyperlink"/>
          </w:rPr>
          <w:t>www.researchgate.net</w:t>
        </w:r>
      </w:hyperlink>
    </w:p>
    <w:p w14:paraId="1157981F" w14:textId="59AF8CD5" w:rsidR="00596109" w:rsidRDefault="00596109" w:rsidP="00596109">
      <w:pPr>
        <w:pStyle w:val="ListParagraph"/>
        <w:numPr>
          <w:ilvl w:val="0"/>
          <w:numId w:val="17"/>
        </w:numPr>
      </w:pPr>
      <w:hyperlink r:id="rId32" w:history="1">
        <w:r w:rsidRPr="00596109">
          <w:rPr>
            <w:rStyle w:val="Hyperlink"/>
          </w:rPr>
          <w:t>What to Look For in a Business Intelligence (BI) Platform</w:t>
        </w:r>
      </w:hyperlink>
    </w:p>
    <w:p w14:paraId="303D9852" w14:textId="1E96DD39" w:rsidR="00DF4DFF" w:rsidRDefault="00DF4DFF" w:rsidP="00596109">
      <w:pPr>
        <w:pStyle w:val="ListParagraph"/>
        <w:numPr>
          <w:ilvl w:val="0"/>
          <w:numId w:val="17"/>
        </w:numPr>
      </w:pPr>
      <w:hyperlink r:id="rId33" w:history="1">
        <w:r w:rsidRPr="00DF4DFF">
          <w:rPr>
            <w:color w:val="0000FF"/>
            <w:u w:val="single"/>
          </w:rPr>
          <w:t>Big data analytics and AI as success factors for online video streaming platforms - PMC</w:t>
        </w:r>
      </w:hyperlink>
    </w:p>
    <w:p w14:paraId="5A23E02B" w14:textId="3C77EE38" w:rsidR="00262147" w:rsidRDefault="00262147" w:rsidP="00596109">
      <w:pPr>
        <w:pStyle w:val="ListParagraph"/>
        <w:numPr>
          <w:ilvl w:val="0"/>
          <w:numId w:val="17"/>
        </w:numPr>
      </w:pPr>
      <w:hyperlink r:id="rId34" w:history="1">
        <w:r w:rsidRPr="00262147">
          <w:rPr>
            <w:rStyle w:val="Hyperlink"/>
          </w:rPr>
          <w:t>Disadvantages of Business Intelligence: 5 Key Drawbacks - The CRO Club</w:t>
        </w:r>
      </w:hyperlink>
    </w:p>
    <w:p w14:paraId="1C7F8DD6" w14:textId="1B3A4C3A" w:rsidR="00262147" w:rsidRDefault="00262147" w:rsidP="00596109">
      <w:pPr>
        <w:pStyle w:val="ListParagraph"/>
        <w:numPr>
          <w:ilvl w:val="0"/>
          <w:numId w:val="17"/>
        </w:numPr>
      </w:pPr>
      <w:hyperlink r:id="rId35" w:history="1">
        <w:r w:rsidRPr="00262147">
          <w:rPr>
            <w:rStyle w:val="Hyperlink"/>
          </w:rPr>
          <w:t>BI risks | Business Intelligence risks | Top 10</w:t>
        </w:r>
      </w:hyperlink>
    </w:p>
    <w:p w14:paraId="6E771474" w14:textId="1525B86B" w:rsidR="00D52326" w:rsidRPr="00262147" w:rsidRDefault="00D52326" w:rsidP="00596109">
      <w:pPr>
        <w:pStyle w:val="ListParagraph"/>
        <w:numPr>
          <w:ilvl w:val="0"/>
          <w:numId w:val="17"/>
        </w:numPr>
      </w:pPr>
      <w:hyperlink r:id="rId36" w:history="1">
        <w:r w:rsidRPr="00D52326">
          <w:rPr>
            <w:rStyle w:val="Hyperlink"/>
          </w:rPr>
          <w:t>14 Pros and Cons of Business Intelligence - BrandonGaille.com</w:t>
        </w:r>
      </w:hyperlink>
    </w:p>
    <w:p w14:paraId="05B18BFA" w14:textId="21CA2A15" w:rsidR="00262147" w:rsidRDefault="00262147" w:rsidP="00596109">
      <w:pPr>
        <w:pStyle w:val="ListParagraph"/>
        <w:numPr>
          <w:ilvl w:val="0"/>
          <w:numId w:val="17"/>
        </w:numPr>
        <w:rPr>
          <w:lang w:val="el-GR"/>
        </w:rPr>
      </w:pPr>
      <w:hyperlink r:id="rId37" w:history="1">
        <w:r w:rsidRPr="00262147">
          <w:rPr>
            <w:rStyle w:val="Hyperlink"/>
          </w:rPr>
          <w:t>Twitch</w:t>
        </w:r>
        <w:r w:rsidRPr="00262147">
          <w:rPr>
            <w:rStyle w:val="Hyperlink"/>
            <w:lang w:val="el-GR"/>
          </w:rPr>
          <w:t xml:space="preserve">: Τεράστια διαρροή ευαίσθητων προσωπικών δεδομένων - «Έγινε σφάλμα στον </w:t>
        </w:r>
        <w:r w:rsidRPr="00262147">
          <w:rPr>
            <w:rStyle w:val="Hyperlink"/>
          </w:rPr>
          <w:t>server</w:t>
        </w:r>
        <w:r w:rsidRPr="00262147">
          <w:rPr>
            <w:rStyle w:val="Hyperlink"/>
            <w:lang w:val="el-GR"/>
          </w:rPr>
          <w:t xml:space="preserve">» | </w:t>
        </w:r>
        <w:proofErr w:type="spellStart"/>
        <w:r w:rsidRPr="00262147">
          <w:rPr>
            <w:rStyle w:val="Hyperlink"/>
          </w:rPr>
          <w:t>LiFO</w:t>
        </w:r>
        <w:proofErr w:type="spellEnd"/>
      </w:hyperlink>
    </w:p>
    <w:p w14:paraId="58713247" w14:textId="220A6842" w:rsidR="00262147" w:rsidRDefault="00262147" w:rsidP="00596109">
      <w:pPr>
        <w:pStyle w:val="ListParagraph"/>
        <w:numPr>
          <w:ilvl w:val="0"/>
          <w:numId w:val="17"/>
        </w:numPr>
        <w:rPr>
          <w:lang w:val="el-GR"/>
        </w:rPr>
      </w:pPr>
      <w:hyperlink r:id="rId38" w:history="1">
        <w:r w:rsidRPr="00262147">
          <w:rPr>
            <w:rStyle w:val="Hyperlink"/>
            <w:lang w:val="el-GR"/>
          </w:rPr>
          <w:t xml:space="preserve">Σε αναμμένα κάρβουνα το </w:t>
        </w:r>
        <w:r w:rsidRPr="00262147">
          <w:rPr>
            <w:rStyle w:val="Hyperlink"/>
          </w:rPr>
          <w:t>HBO</w:t>
        </w:r>
        <w:r w:rsidRPr="00262147">
          <w:rPr>
            <w:rStyle w:val="Hyperlink"/>
            <w:lang w:val="el-GR"/>
          </w:rPr>
          <w:t xml:space="preserve">: Διέρρευσε η συνέχεια του </w:t>
        </w:r>
        <w:r w:rsidRPr="00262147">
          <w:rPr>
            <w:rStyle w:val="Hyperlink"/>
          </w:rPr>
          <w:t>Game</w:t>
        </w:r>
        <w:r w:rsidRPr="00262147">
          <w:rPr>
            <w:rStyle w:val="Hyperlink"/>
            <w:lang w:val="el-GR"/>
          </w:rPr>
          <w:t xml:space="preserve"> </w:t>
        </w:r>
        <w:r w:rsidRPr="00262147">
          <w:rPr>
            <w:rStyle w:val="Hyperlink"/>
          </w:rPr>
          <w:t>of</w:t>
        </w:r>
        <w:r w:rsidRPr="00262147">
          <w:rPr>
            <w:rStyle w:val="Hyperlink"/>
            <w:lang w:val="el-GR"/>
          </w:rPr>
          <w:t xml:space="preserve"> </w:t>
        </w:r>
        <w:r w:rsidRPr="00262147">
          <w:rPr>
            <w:rStyle w:val="Hyperlink"/>
          </w:rPr>
          <w:t>Thrones</w:t>
        </w:r>
        <w:r w:rsidRPr="00262147">
          <w:rPr>
            <w:rStyle w:val="Hyperlink"/>
            <w:lang w:val="el-GR"/>
          </w:rPr>
          <w:t>; - Ελεύθερος Τύπος</w:t>
        </w:r>
      </w:hyperlink>
    </w:p>
    <w:p w14:paraId="798CE598" w14:textId="1A38A553" w:rsidR="00262147" w:rsidRPr="00262147" w:rsidRDefault="00262147" w:rsidP="00596109">
      <w:pPr>
        <w:pStyle w:val="ListParagraph"/>
        <w:numPr>
          <w:ilvl w:val="0"/>
          <w:numId w:val="17"/>
        </w:numPr>
      </w:pPr>
      <w:hyperlink r:id="rId39" w:history="1">
        <w:r w:rsidRPr="00262147">
          <w:rPr>
            <w:rStyle w:val="Hyperlink"/>
          </w:rPr>
          <w:t>Hackers target HBO in latest media cyber attack</w:t>
        </w:r>
      </w:hyperlink>
    </w:p>
    <w:p w14:paraId="7101F093" w14:textId="26A85B46" w:rsidR="00846FA6" w:rsidRPr="00846FA6" w:rsidRDefault="00846FA6" w:rsidP="00846FA6">
      <w:pPr>
        <w:pStyle w:val="ListParagraph"/>
        <w:numPr>
          <w:ilvl w:val="0"/>
          <w:numId w:val="17"/>
        </w:numPr>
        <w:rPr>
          <w:lang w:val="el-GR"/>
        </w:rPr>
      </w:pPr>
      <w:r>
        <w:rPr>
          <w:rStyle w:val="Strong"/>
          <w:b w:val="0"/>
          <w:bCs w:val="0"/>
          <w:noProof/>
        </w:rPr>
        <w:lastRenderedPageBreak/>
        <w:drawing>
          <wp:inline distT="0" distB="0" distL="0" distR="0" wp14:anchorId="5E85869A" wp14:editId="1BF8F730">
            <wp:extent cx="5473700" cy="2876550"/>
            <wp:effectExtent l="0" t="0" r="0" b="0"/>
            <wp:docPr id="1176878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3700" cy="2876550"/>
                    </a:xfrm>
                    <a:prstGeom prst="rect">
                      <a:avLst/>
                    </a:prstGeom>
                    <a:noFill/>
                    <a:ln>
                      <a:noFill/>
                    </a:ln>
                  </pic:spPr>
                </pic:pic>
              </a:graphicData>
            </a:graphic>
          </wp:inline>
        </w:drawing>
      </w:r>
      <w:r>
        <w:rPr>
          <w:rStyle w:val="Strong"/>
          <w:b w:val="0"/>
          <w:bCs w:val="0"/>
          <w:noProof/>
        </w:rPr>
        <w:drawing>
          <wp:inline distT="0" distB="0" distL="0" distR="0" wp14:anchorId="61DACCE7" wp14:editId="6CE70C4E">
            <wp:extent cx="3124200" cy="1949450"/>
            <wp:effectExtent l="0" t="0" r="0" b="0"/>
            <wp:docPr id="149332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4200" cy="1949450"/>
                    </a:xfrm>
                    <a:prstGeom prst="rect">
                      <a:avLst/>
                    </a:prstGeom>
                    <a:noFill/>
                    <a:ln>
                      <a:noFill/>
                    </a:ln>
                  </pic:spPr>
                </pic:pic>
              </a:graphicData>
            </a:graphic>
          </wp:inline>
        </w:drawing>
      </w:r>
      <w:r>
        <w:rPr>
          <w:rStyle w:val="Strong"/>
          <w:b w:val="0"/>
          <w:bCs w:val="0"/>
          <w:noProof/>
        </w:rPr>
        <w:lastRenderedPageBreak/>
        <w:drawing>
          <wp:inline distT="0" distB="0" distL="0" distR="0" wp14:anchorId="1A94B2D6" wp14:editId="559D8DA3">
            <wp:extent cx="5486400" cy="4254500"/>
            <wp:effectExtent l="0" t="0" r="0" b="0"/>
            <wp:docPr id="677056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r w:rsidRPr="00846FA6">
        <w:rPr>
          <w:noProof/>
          <w:lang w:val="el-GR"/>
        </w:rPr>
        <w:t xml:space="preserve"> </w:t>
      </w:r>
      <w:r w:rsidRPr="000F5DA0">
        <w:rPr>
          <w:rStyle w:val="Strong"/>
          <w:b w:val="0"/>
          <w:bCs w:val="0"/>
          <w:noProof/>
        </w:rPr>
        <w:drawing>
          <wp:inline distT="0" distB="0" distL="0" distR="0" wp14:anchorId="184F9483" wp14:editId="40012774">
            <wp:extent cx="5486400" cy="1759585"/>
            <wp:effectExtent l="0" t="0" r="0" b="0"/>
            <wp:docPr id="11028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8231" name=""/>
                    <pic:cNvPicPr/>
                  </pic:nvPicPr>
                  <pic:blipFill>
                    <a:blip r:embed="rId42"/>
                    <a:stretch>
                      <a:fillRect/>
                    </a:stretch>
                  </pic:blipFill>
                  <pic:spPr>
                    <a:xfrm>
                      <a:off x="0" y="0"/>
                      <a:ext cx="5486400" cy="1759585"/>
                    </a:xfrm>
                    <a:prstGeom prst="rect">
                      <a:avLst/>
                    </a:prstGeom>
                  </pic:spPr>
                </pic:pic>
              </a:graphicData>
            </a:graphic>
          </wp:inline>
        </w:drawing>
      </w:r>
    </w:p>
    <w:sectPr w:rsidR="00846FA6" w:rsidRPr="00846FA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1CA67" w14:textId="77777777" w:rsidR="00D8339E" w:rsidRDefault="00D8339E">
      <w:pPr>
        <w:spacing w:line="240" w:lineRule="auto"/>
      </w:pPr>
      <w:r>
        <w:separator/>
      </w:r>
    </w:p>
  </w:endnote>
  <w:endnote w:type="continuationSeparator" w:id="0">
    <w:p w14:paraId="43702058" w14:textId="77777777" w:rsidR="00D8339E" w:rsidRDefault="00D833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DF6D1" w14:textId="77777777" w:rsidR="00D8339E" w:rsidRDefault="00D8339E">
      <w:pPr>
        <w:spacing w:after="0"/>
      </w:pPr>
      <w:r>
        <w:separator/>
      </w:r>
    </w:p>
  </w:footnote>
  <w:footnote w:type="continuationSeparator" w:id="0">
    <w:p w14:paraId="3C14F0E9" w14:textId="77777777" w:rsidR="00D8339E" w:rsidRDefault="00D8339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1E232E"/>
    <w:multiLevelType w:val="multilevel"/>
    <w:tmpl w:val="DD1E23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18DF5835"/>
    <w:multiLevelType w:val="hybridMultilevel"/>
    <w:tmpl w:val="E3E2E9D2"/>
    <w:lvl w:ilvl="0" w:tplc="0409000B">
      <w:start w:val="1"/>
      <w:numFmt w:val="bullet"/>
      <w:lvlText w:val=""/>
      <w:lvlJc w:val="left"/>
      <w:pPr>
        <w:ind w:left="771" w:hanging="360"/>
      </w:pPr>
      <w:rPr>
        <w:rFonts w:ascii="Wingdings" w:hAnsi="Wingdings"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 w15:restartNumberingAfterBreak="0">
    <w:nsid w:val="19591430"/>
    <w:multiLevelType w:val="multilevel"/>
    <w:tmpl w:val="195914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FD31FA5"/>
    <w:multiLevelType w:val="multilevel"/>
    <w:tmpl w:val="0888A7CC"/>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3B76CC2"/>
    <w:multiLevelType w:val="hybridMultilevel"/>
    <w:tmpl w:val="5BBA5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75A86"/>
    <w:multiLevelType w:val="hybridMultilevel"/>
    <w:tmpl w:val="21ECE2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C2DE1"/>
    <w:multiLevelType w:val="multilevel"/>
    <w:tmpl w:val="73723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D7125E"/>
    <w:multiLevelType w:val="hybridMultilevel"/>
    <w:tmpl w:val="1B9EEE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346300"/>
    <w:multiLevelType w:val="hybridMultilevel"/>
    <w:tmpl w:val="7F464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B25026"/>
    <w:multiLevelType w:val="hybridMultilevel"/>
    <w:tmpl w:val="F87683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2E0EEA"/>
    <w:multiLevelType w:val="multilevel"/>
    <w:tmpl w:val="BAB8D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857FAF"/>
    <w:multiLevelType w:val="multilevel"/>
    <w:tmpl w:val="777A0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956F6F"/>
    <w:multiLevelType w:val="multilevel"/>
    <w:tmpl w:val="817AB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5B2D3B"/>
    <w:multiLevelType w:val="multilevel"/>
    <w:tmpl w:val="7F5B2D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16cid:durableId="1188250208">
    <w:abstractNumId w:val="3"/>
  </w:num>
  <w:num w:numId="2" w16cid:durableId="1396974475">
    <w:abstractNumId w:val="2"/>
  </w:num>
  <w:num w:numId="3" w16cid:durableId="534462561">
    <w:abstractNumId w:val="0"/>
  </w:num>
  <w:num w:numId="4" w16cid:durableId="10696153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456524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52426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1015792">
    <w:abstractNumId w:val="13"/>
  </w:num>
  <w:num w:numId="8" w16cid:durableId="15100246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35010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31624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333097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96199625">
    <w:abstractNumId w:val="9"/>
  </w:num>
  <w:num w:numId="13" w16cid:durableId="464617414">
    <w:abstractNumId w:val="11"/>
  </w:num>
  <w:num w:numId="14" w16cid:durableId="687486827">
    <w:abstractNumId w:val="10"/>
  </w:num>
  <w:num w:numId="15" w16cid:durableId="1082609021">
    <w:abstractNumId w:val="12"/>
  </w:num>
  <w:num w:numId="16" w16cid:durableId="1339843247">
    <w:abstractNumId w:val="6"/>
  </w:num>
  <w:num w:numId="17" w16cid:durableId="169371543">
    <w:abstractNumId w:val="4"/>
  </w:num>
  <w:num w:numId="18" w16cid:durableId="1352878931">
    <w:abstractNumId w:val="1"/>
  </w:num>
  <w:num w:numId="19" w16cid:durableId="1926454199">
    <w:abstractNumId w:val="7"/>
  </w:num>
  <w:num w:numId="20" w16cid:durableId="1442531791">
    <w:abstractNumId w:val="5"/>
  </w:num>
  <w:num w:numId="21" w16cid:durableId="6450898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31545"/>
    <w:rsid w:val="000D128C"/>
    <w:rsid w:val="000F5DA0"/>
    <w:rsid w:val="00105809"/>
    <w:rsid w:val="00120055"/>
    <w:rsid w:val="001C1E71"/>
    <w:rsid w:val="0025184F"/>
    <w:rsid w:val="00260CA8"/>
    <w:rsid w:val="00261615"/>
    <w:rsid w:val="00262147"/>
    <w:rsid w:val="002D34FF"/>
    <w:rsid w:val="002F3568"/>
    <w:rsid w:val="003509ED"/>
    <w:rsid w:val="00350CEA"/>
    <w:rsid w:val="00364442"/>
    <w:rsid w:val="00364DAD"/>
    <w:rsid w:val="00395E19"/>
    <w:rsid w:val="003A43D3"/>
    <w:rsid w:val="0040633F"/>
    <w:rsid w:val="004479E7"/>
    <w:rsid w:val="004C63CF"/>
    <w:rsid w:val="00504F05"/>
    <w:rsid w:val="00510500"/>
    <w:rsid w:val="00526C8B"/>
    <w:rsid w:val="00596109"/>
    <w:rsid w:val="005A42AA"/>
    <w:rsid w:val="005B4F6F"/>
    <w:rsid w:val="0061004C"/>
    <w:rsid w:val="00675C54"/>
    <w:rsid w:val="006F4EB9"/>
    <w:rsid w:val="00703AFE"/>
    <w:rsid w:val="00725475"/>
    <w:rsid w:val="007415A1"/>
    <w:rsid w:val="00785BBE"/>
    <w:rsid w:val="00830876"/>
    <w:rsid w:val="00846FA6"/>
    <w:rsid w:val="00847B33"/>
    <w:rsid w:val="008765FC"/>
    <w:rsid w:val="008F5EB4"/>
    <w:rsid w:val="00915426"/>
    <w:rsid w:val="009C373E"/>
    <w:rsid w:val="00A2310F"/>
    <w:rsid w:val="00A35520"/>
    <w:rsid w:val="00A50227"/>
    <w:rsid w:val="00A9778B"/>
    <w:rsid w:val="00AF33BA"/>
    <w:rsid w:val="00B46C88"/>
    <w:rsid w:val="00BF3E83"/>
    <w:rsid w:val="00C02027"/>
    <w:rsid w:val="00C81F84"/>
    <w:rsid w:val="00C95813"/>
    <w:rsid w:val="00CB39F0"/>
    <w:rsid w:val="00CF1D8F"/>
    <w:rsid w:val="00D31E41"/>
    <w:rsid w:val="00D52326"/>
    <w:rsid w:val="00D562DA"/>
    <w:rsid w:val="00D77987"/>
    <w:rsid w:val="00D8339E"/>
    <w:rsid w:val="00DF34C5"/>
    <w:rsid w:val="00DF4A64"/>
    <w:rsid w:val="00DF4DFF"/>
    <w:rsid w:val="00E21BAA"/>
    <w:rsid w:val="00E64EDD"/>
    <w:rsid w:val="00E844A3"/>
    <w:rsid w:val="00F32F83"/>
    <w:rsid w:val="00F372AF"/>
    <w:rsid w:val="00F7425D"/>
    <w:rsid w:val="00F91BA7"/>
    <w:rsid w:val="00FD74A6"/>
    <w:rsid w:val="00FF625F"/>
    <w:rsid w:val="366C3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E86E569"/>
  <w15:docId w15:val="{5D491494-7C85-4EB9-B05D-9914957B5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rsid w:val="004C63CF"/>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character" w:customStyle="1" w:styleId="Heading1Char">
    <w:name w:val="Heading 1 Char"/>
    <w:basedOn w:val="DefaultParagraphFont"/>
    <w:link w:val="Heading1"/>
    <w:uiPriority w:val="9"/>
    <w:rsid w:val="004C63CF"/>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sid w:val="00A2310F"/>
    <w:rPr>
      <w:color w:val="605E5C"/>
      <w:shd w:val="clear" w:color="auto" w:fill="E1DFDD"/>
    </w:rPr>
  </w:style>
  <w:style w:type="character" w:styleId="FollowedHyperlink">
    <w:name w:val="FollowedHyperlink"/>
    <w:basedOn w:val="DefaultParagraphFont"/>
    <w:uiPriority w:val="99"/>
    <w:semiHidden/>
    <w:unhideWhenUsed/>
    <w:rsid w:val="00A2310F"/>
    <w:rPr>
      <w:color w:val="96607D" w:themeColor="followedHyperlink"/>
      <w:u w:val="single"/>
    </w:rPr>
  </w:style>
  <w:style w:type="paragraph" w:styleId="Header">
    <w:name w:val="header"/>
    <w:basedOn w:val="Normal"/>
    <w:link w:val="HeaderChar"/>
    <w:uiPriority w:val="99"/>
    <w:unhideWhenUsed/>
    <w:rsid w:val="00504F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F05"/>
    <w:rPr>
      <w:rFonts w:ascii="Calibri" w:eastAsiaTheme="minorHAnsi" w:hAnsi="Calibri" w:cstheme="minorBidi"/>
      <w:kern w:val="2"/>
      <w:sz w:val="24"/>
      <w:szCs w:val="24"/>
      <w14:ligatures w14:val="standardContextual"/>
    </w:rPr>
  </w:style>
  <w:style w:type="paragraph" w:styleId="Footer">
    <w:name w:val="footer"/>
    <w:basedOn w:val="Normal"/>
    <w:link w:val="FooterChar"/>
    <w:uiPriority w:val="99"/>
    <w:unhideWhenUsed/>
    <w:rsid w:val="00504F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F05"/>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rsid w:val="00504F05"/>
    <w:rPr>
      <w:color w:val="808080"/>
    </w:rPr>
  </w:style>
  <w:style w:type="character" w:styleId="UnresolvedMention">
    <w:name w:val="Unresolved Mention"/>
    <w:basedOn w:val="DefaultParagraphFont"/>
    <w:uiPriority w:val="99"/>
    <w:semiHidden/>
    <w:unhideWhenUsed/>
    <w:rsid w:val="006100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449669">
      <w:bodyDiv w:val="1"/>
      <w:marLeft w:val="0"/>
      <w:marRight w:val="0"/>
      <w:marTop w:val="0"/>
      <w:marBottom w:val="0"/>
      <w:divBdr>
        <w:top w:val="none" w:sz="0" w:space="0" w:color="auto"/>
        <w:left w:val="none" w:sz="0" w:space="0" w:color="auto"/>
        <w:bottom w:val="none" w:sz="0" w:space="0" w:color="auto"/>
        <w:right w:val="none" w:sz="0" w:space="0" w:color="auto"/>
      </w:divBdr>
    </w:div>
    <w:div w:id="837692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hyperlink" Target="https://www.ft.com/content/7156e7b2-7639-11e7-90c0-90a9d1bc9691" TargetMode="External"/><Relationship Id="rId21" Type="http://schemas.openxmlformats.org/officeDocument/2006/relationships/hyperlink" Target="https://www.sigmalive.com/news/scitech/technology/1094118/to-netflix-psifizei-notia-korea-25-dis-dolaria-se-tainies-kai-seires" TargetMode="External"/><Relationship Id="rId34" Type="http://schemas.openxmlformats.org/officeDocument/2006/relationships/hyperlink" Target="https://croclub.com/data-reporting/disadvantages-of-business-intelligence/" TargetMode="External"/><Relationship Id="rId42" Type="http://schemas.openxmlformats.org/officeDocument/2006/relationships/image" Target="media/image1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yperlink" Target="https://www.fortunegreece.com/article/netflix-i-stratigiki-pou-metetrepse-to-streaming-se-pagkosmio-fainomeno/" TargetMode="External"/><Relationship Id="rId29" Type="http://schemas.openxmlformats.org/officeDocument/2006/relationships/hyperlink" Target="https://www.smartdatacollective.com/role-of-analytics-and-bi-in-entertainment-industry/"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yperlink" Target="https://www.thoughtspot.com/data-trends/business-intelligence/business-intelligence-platform" TargetMode="External"/><Relationship Id="rId37" Type="http://schemas.openxmlformats.org/officeDocument/2006/relationships/hyperlink" Target="https://www.lifo.gr/now/tech-science/twitch-terastia-diarroi-eyaisthiton-prosopikon-dedomenon-egine-sfalma-ston-server" TargetMode="External"/><Relationship Id="rId40"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hyperlink" Target="https://www.lifo.gr/now/tech-science/twitch-terastia-diarroi-eyaisthiton-prosopikon-dedomenon-egine-sfalma-ston-server" TargetMode="External"/><Relationship Id="rId36" Type="http://schemas.openxmlformats.org/officeDocument/2006/relationships/hyperlink" Target="https://brandongaille.com/14-pros-and-cons-of-business-intelligence/"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www.researchgate.net/publication/362209398_Business_Intelligence_and_Data_Mining_Opportunities_and_Future" TargetMode="External"/><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eleftherostypos.gr/cinematv/118029-se-anammena-karboyna-to-hbo-dierreyse-i-synexeia-toy-game-of-thrones" TargetMode="External"/><Relationship Id="rId30" Type="http://schemas.openxmlformats.org/officeDocument/2006/relationships/hyperlink" Target="https://coredevsltd.com/articles/data-mining-business-intelligence/" TargetMode="External"/><Relationship Id="rId35" Type="http://schemas.openxmlformats.org/officeDocument/2006/relationships/hyperlink" Target="https://www.passionned.com/top-10-bi-risks-and-obstacles-to-success/" TargetMode="External"/><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retail-insight-network.com/features/amazon-settles-25m-lawsuit-over-alexas-privacy-breach/" TargetMode="External"/><Relationship Id="rId33" Type="http://schemas.openxmlformats.org/officeDocument/2006/relationships/hyperlink" Target="https://pmc.ncbi.nlm.nih.gov/articles/PMC11841674/" TargetMode="External"/><Relationship Id="rId38" Type="http://schemas.openxmlformats.org/officeDocument/2006/relationships/hyperlink" Target="https://eleftherostypos.gr/cinematv/118029-se-anammena-karboyna-to-hbo-dierreyse-i-synexeia-toy-game-of-thr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3226</TotalTime>
  <Pages>17</Pages>
  <Words>2789</Words>
  <Characters>15903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18655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25</cp:revision>
  <dcterms:created xsi:type="dcterms:W3CDTF">2025-03-16T21:08:00Z</dcterms:created>
  <dcterms:modified xsi:type="dcterms:W3CDTF">2025-03-24T12:43:00Z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